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62F9" w:rsidRDefault="00424F67" w:rsidP="00690460">
      <w:pPr>
        <w:spacing w:line="360" w:lineRule="auto"/>
        <w:ind w:left="5380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>ALLA</w:t>
      </w:r>
      <w:r w:rsidR="00362F68">
        <w:rPr>
          <w:b/>
          <w:sz w:val="22"/>
        </w:rPr>
        <w:t xml:space="preserve"> </w:t>
      </w:r>
      <w:r>
        <w:rPr>
          <w:b/>
          <w:sz w:val="22"/>
        </w:rPr>
        <w:t>CAMERA DI COMMERCIO DI PAVIA</w:t>
      </w:r>
    </w:p>
    <w:p w:rsidR="00CB62F9" w:rsidRDefault="00424F67" w:rsidP="00690460">
      <w:pPr>
        <w:spacing w:line="360" w:lineRule="auto"/>
        <w:ind w:left="5380"/>
        <w:rPr>
          <w:b/>
          <w:sz w:val="22"/>
        </w:rPr>
      </w:pPr>
      <w:r>
        <w:rPr>
          <w:b/>
          <w:sz w:val="22"/>
        </w:rPr>
        <w:t>VIA MENTANA, 27</w:t>
      </w:r>
    </w:p>
    <w:p w:rsidR="00CB62F9" w:rsidRDefault="00424F67" w:rsidP="00690460">
      <w:pPr>
        <w:spacing w:line="360" w:lineRule="auto"/>
        <w:ind w:left="5380"/>
        <w:rPr>
          <w:b/>
          <w:sz w:val="22"/>
        </w:rPr>
      </w:pPr>
      <w:r>
        <w:rPr>
          <w:b/>
          <w:sz w:val="22"/>
        </w:rPr>
        <w:t>27100 PAVIA</w:t>
      </w:r>
    </w:p>
    <w:p w:rsidR="00CB62F9" w:rsidRDefault="00CB62F9" w:rsidP="00690460">
      <w:pPr>
        <w:spacing w:line="360" w:lineRule="auto"/>
        <w:rPr>
          <w:rFonts w:ascii="Times New Roman" w:eastAsia="Times New Roman" w:hAnsi="Times New Roman"/>
          <w:sz w:val="24"/>
        </w:rPr>
      </w:pPr>
    </w:p>
    <w:p w:rsidR="00CB62F9" w:rsidRDefault="00424F67" w:rsidP="00690460">
      <w:pPr>
        <w:spacing w:line="360" w:lineRule="auto"/>
        <w:rPr>
          <w:b/>
          <w:sz w:val="21"/>
        </w:rPr>
      </w:pPr>
      <w:r>
        <w:rPr>
          <w:b/>
          <w:sz w:val="21"/>
        </w:rPr>
        <w:t xml:space="preserve">Oggetto: DOMANDA DI EROGAZIONE DEL BANDO: “VOUCHER DIGITALI IMPRESA </w:t>
      </w:r>
      <w:r w:rsidR="005B6ACC">
        <w:rPr>
          <w:b/>
          <w:sz w:val="21"/>
        </w:rPr>
        <w:t>I</w:t>
      </w:r>
      <w:r>
        <w:rPr>
          <w:b/>
          <w:sz w:val="21"/>
        </w:rPr>
        <w:t>4.0 - EDIZIONE 2019”</w:t>
      </w:r>
    </w:p>
    <w:p w:rsidR="00CB62F9" w:rsidRDefault="00690460" w:rsidP="00690460">
      <w:pPr>
        <w:spacing w:line="360" w:lineRule="auto"/>
        <w:rPr>
          <w:b/>
          <w:sz w:val="18"/>
        </w:rPr>
      </w:pPr>
      <w:r>
        <w:rPr>
          <w:b/>
          <w:sz w:val="18"/>
        </w:rPr>
        <w:t xml:space="preserve"> </w:t>
      </w:r>
      <w:r w:rsidR="00424F67">
        <w:rPr>
          <w:b/>
          <w:sz w:val="18"/>
        </w:rPr>
        <w:t>(Dichiarazione sostitutiva dell'atto di notorietà ai sensi degli articoli 46, 47 del D.P.R. 445 del 28/12/2000)</w:t>
      </w:r>
    </w:p>
    <w:p w:rsidR="00CB62F9" w:rsidRDefault="00CB62F9" w:rsidP="00690460">
      <w:pPr>
        <w:spacing w:line="360" w:lineRule="auto"/>
        <w:rPr>
          <w:rFonts w:ascii="Times New Roman" w:eastAsia="Times New Roman" w:hAnsi="Times New Roman"/>
          <w:sz w:val="24"/>
        </w:rPr>
      </w:pPr>
    </w:p>
    <w:p w:rsidR="00CB62F9" w:rsidRPr="001460F0" w:rsidRDefault="00424F67" w:rsidP="00690460">
      <w:pPr>
        <w:rPr>
          <w:bCs/>
          <w:sz w:val="22"/>
        </w:rPr>
      </w:pPr>
      <w:r w:rsidRPr="001460F0">
        <w:rPr>
          <w:bCs/>
          <w:sz w:val="22"/>
        </w:rPr>
        <w:t>Ai fini della liquidazione del voucher in oggetto,</w:t>
      </w:r>
    </w:p>
    <w:p w:rsidR="00690460" w:rsidRDefault="00690460" w:rsidP="00690460">
      <w:pPr>
        <w:rPr>
          <w:rFonts w:ascii="Times New Roman" w:eastAsia="Times New Roman" w:hAnsi="Times New Roman"/>
          <w:sz w:val="24"/>
        </w:rPr>
      </w:pP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Il/la sottoscritto/a ____________________________________________________________________________</w:t>
      </w:r>
      <w:r w:rsidR="000058BE">
        <w:rPr>
          <w:sz w:val="21"/>
          <w:szCs w:val="21"/>
        </w:rPr>
        <w:t>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 xml:space="preserve">Nato/a </w:t>
      </w:r>
      <w:proofErr w:type="spellStart"/>
      <w:r w:rsidRPr="00E4497F">
        <w:rPr>
          <w:sz w:val="21"/>
          <w:szCs w:val="21"/>
        </w:rPr>
        <w:t>a</w:t>
      </w:r>
      <w:proofErr w:type="spellEnd"/>
      <w:r w:rsidRPr="00E4497F">
        <w:rPr>
          <w:sz w:val="21"/>
          <w:szCs w:val="21"/>
        </w:rPr>
        <w:t xml:space="preserve"> _______________________________________(</w:t>
      </w:r>
      <w:proofErr w:type="spellStart"/>
      <w:r w:rsidRPr="00E4497F">
        <w:rPr>
          <w:sz w:val="21"/>
          <w:szCs w:val="21"/>
        </w:rPr>
        <w:t>prov</w:t>
      </w:r>
      <w:proofErr w:type="spellEnd"/>
      <w:r w:rsidRPr="00E4497F">
        <w:rPr>
          <w:sz w:val="21"/>
          <w:szCs w:val="21"/>
        </w:rPr>
        <w:t>. _____) il_________________________________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residente a ______________________________________ Via ___________________________________ n. 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titolare/legale rappresentante dell’ impresa (ragione sociale per</w:t>
      </w:r>
      <w:r w:rsidR="004314EF">
        <w:rPr>
          <w:sz w:val="21"/>
          <w:szCs w:val="21"/>
        </w:rPr>
        <w:t xml:space="preserve"> </w:t>
      </w:r>
      <w:r w:rsidRPr="00E4497F">
        <w:rPr>
          <w:sz w:val="21"/>
          <w:szCs w:val="21"/>
        </w:rPr>
        <w:t>esteso):_________________________________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____________________________________________________________________________________________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Natura giuridica _______________________________________________________________________________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Attività ______________________________________________________________________________________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Numero REA _____________________________ Codice Fiscale ________________________________________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Partita IVA ___________________________________________________________________________________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 xml:space="preserve">Indirizzo della </w:t>
      </w:r>
      <w:r w:rsidRPr="00E4497F">
        <w:rPr>
          <w:b/>
          <w:sz w:val="21"/>
          <w:szCs w:val="21"/>
        </w:rPr>
        <w:t>sede legale</w:t>
      </w:r>
      <w:r w:rsidRPr="00E4497F">
        <w:rPr>
          <w:sz w:val="21"/>
          <w:szCs w:val="21"/>
        </w:rPr>
        <w:t>: ________________________________________________________________________</w:t>
      </w:r>
      <w:r w:rsidR="001460F0">
        <w:rPr>
          <w:sz w:val="21"/>
          <w:szCs w:val="21"/>
        </w:rPr>
        <w:t>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Cap: ___________ Città:___________________________________________</w:t>
      </w:r>
      <w:proofErr w:type="spellStart"/>
      <w:r w:rsidRPr="00E4497F">
        <w:rPr>
          <w:sz w:val="21"/>
          <w:szCs w:val="21"/>
        </w:rPr>
        <w:t>Prov</w:t>
      </w:r>
      <w:proofErr w:type="spellEnd"/>
      <w:r w:rsidRPr="00E4497F">
        <w:rPr>
          <w:sz w:val="21"/>
          <w:szCs w:val="21"/>
        </w:rPr>
        <w:t>: 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proofErr w:type="spellStart"/>
      <w:r w:rsidRPr="00E4497F">
        <w:rPr>
          <w:sz w:val="21"/>
          <w:szCs w:val="21"/>
        </w:rPr>
        <w:t>Tel</w:t>
      </w:r>
      <w:proofErr w:type="spellEnd"/>
      <w:r w:rsidRPr="00E4497F">
        <w:rPr>
          <w:sz w:val="21"/>
          <w:szCs w:val="21"/>
        </w:rPr>
        <w:t>: ______________________________________ E-mail ____________________________________________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PEC ________________________________________________________________________________________</w:t>
      </w:r>
    </w:p>
    <w:p w:rsidR="00836F9A" w:rsidRPr="00E4497F" w:rsidRDefault="00836F9A" w:rsidP="00606805">
      <w:pPr>
        <w:spacing w:line="360" w:lineRule="auto"/>
        <w:ind w:right="-68"/>
        <w:rPr>
          <w:szCs w:val="21"/>
        </w:rPr>
      </w:pPr>
    </w:p>
    <w:p w:rsidR="00CB62F9" w:rsidRPr="00E4497F" w:rsidRDefault="00424F67" w:rsidP="00606805">
      <w:pPr>
        <w:spacing w:line="360" w:lineRule="auto"/>
        <w:ind w:right="-68"/>
        <w:rPr>
          <w:szCs w:val="21"/>
        </w:rPr>
      </w:pPr>
      <w:r w:rsidRPr="00E4497F">
        <w:rPr>
          <w:szCs w:val="21"/>
        </w:rPr>
        <w:t xml:space="preserve">Indirizzo della </w:t>
      </w:r>
      <w:r w:rsidRPr="00E4497F">
        <w:rPr>
          <w:b/>
          <w:szCs w:val="21"/>
        </w:rPr>
        <w:t>sede operativa dove è stato realizzato il programma di investimento</w:t>
      </w:r>
      <w:r w:rsidRPr="00E4497F">
        <w:rPr>
          <w:szCs w:val="21"/>
        </w:rPr>
        <w:t xml:space="preserve"> _________________________</w:t>
      </w:r>
      <w:r w:rsidR="00362F68" w:rsidRPr="00E4497F">
        <w:rPr>
          <w:szCs w:val="21"/>
        </w:rPr>
        <w:t>_____</w:t>
      </w:r>
      <w:r w:rsidRPr="00E4497F">
        <w:rPr>
          <w:szCs w:val="21"/>
        </w:rPr>
        <w:t>___________________________________________________________________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r w:rsidRPr="00E4497F">
        <w:rPr>
          <w:sz w:val="21"/>
          <w:szCs w:val="21"/>
        </w:rPr>
        <w:t>Cap:_________________________Città:______________________________________________Prov:_________</w:t>
      </w:r>
    </w:p>
    <w:p w:rsidR="00CB62F9" w:rsidRPr="00E4497F" w:rsidRDefault="00424F67" w:rsidP="00606805">
      <w:pPr>
        <w:spacing w:line="360" w:lineRule="auto"/>
        <w:ind w:right="-68"/>
        <w:rPr>
          <w:sz w:val="21"/>
          <w:szCs w:val="21"/>
        </w:rPr>
      </w:pPr>
      <w:proofErr w:type="spellStart"/>
      <w:r w:rsidRPr="00E4497F">
        <w:rPr>
          <w:sz w:val="21"/>
          <w:szCs w:val="21"/>
        </w:rPr>
        <w:t>Tel</w:t>
      </w:r>
      <w:proofErr w:type="spellEnd"/>
      <w:r w:rsidRPr="00E4497F">
        <w:rPr>
          <w:sz w:val="21"/>
          <w:szCs w:val="21"/>
        </w:rPr>
        <w:t>:_____________________ _________E-mail_____________________</w:t>
      </w:r>
      <w:r w:rsidR="00836F9A" w:rsidRPr="00E4497F">
        <w:rPr>
          <w:sz w:val="21"/>
          <w:szCs w:val="21"/>
        </w:rPr>
        <w:t>___</w:t>
      </w:r>
      <w:r w:rsidRPr="00E4497F">
        <w:rPr>
          <w:sz w:val="21"/>
          <w:szCs w:val="21"/>
        </w:rPr>
        <w:t>______________________________</w:t>
      </w:r>
    </w:p>
    <w:p w:rsidR="00606805" w:rsidRPr="00E4497F" w:rsidRDefault="00606805" w:rsidP="00606805">
      <w:pPr>
        <w:spacing w:line="360" w:lineRule="auto"/>
        <w:rPr>
          <w:i/>
          <w:sz w:val="21"/>
          <w:szCs w:val="21"/>
        </w:rPr>
      </w:pPr>
    </w:p>
    <w:p w:rsidR="00606805" w:rsidRPr="00E4497F" w:rsidRDefault="00606805" w:rsidP="00606805">
      <w:pPr>
        <w:spacing w:line="360" w:lineRule="auto"/>
        <w:rPr>
          <w:sz w:val="21"/>
          <w:szCs w:val="21"/>
        </w:rPr>
      </w:pPr>
      <w:r w:rsidRPr="00E4497F">
        <w:rPr>
          <w:i/>
          <w:sz w:val="21"/>
          <w:szCs w:val="21"/>
        </w:rPr>
        <w:t>Persona incaricata dall’impresa di seguire l’iter dell’istanza di contributo</w:t>
      </w:r>
      <w:r w:rsidRPr="00E4497F">
        <w:rPr>
          <w:sz w:val="21"/>
          <w:szCs w:val="21"/>
        </w:rPr>
        <w:t>:</w:t>
      </w:r>
    </w:p>
    <w:p w:rsidR="00606805" w:rsidRPr="00E4497F" w:rsidRDefault="00606805" w:rsidP="00E4497F">
      <w:pPr>
        <w:numPr>
          <w:ilvl w:val="0"/>
          <w:numId w:val="1"/>
        </w:numPr>
        <w:tabs>
          <w:tab w:val="left" w:pos="700"/>
        </w:tabs>
        <w:spacing w:line="360" w:lineRule="auto"/>
        <w:ind w:left="697" w:hanging="340"/>
        <w:rPr>
          <w:sz w:val="21"/>
          <w:szCs w:val="21"/>
        </w:rPr>
      </w:pPr>
      <w:r w:rsidRPr="00E4497F">
        <w:rPr>
          <w:sz w:val="21"/>
          <w:szCs w:val="21"/>
        </w:rPr>
        <w:t>Nome e Cognom</w:t>
      </w:r>
      <w:r w:rsidR="00E4497F">
        <w:rPr>
          <w:sz w:val="21"/>
          <w:szCs w:val="21"/>
        </w:rPr>
        <w:t>e</w:t>
      </w:r>
      <w:r w:rsidRPr="00E4497F">
        <w:rPr>
          <w:sz w:val="21"/>
          <w:szCs w:val="21"/>
        </w:rPr>
        <w:t>_________________</w:t>
      </w:r>
      <w:r w:rsidR="00E4497F">
        <w:rPr>
          <w:sz w:val="21"/>
          <w:szCs w:val="21"/>
        </w:rPr>
        <w:t>____________</w:t>
      </w:r>
      <w:r w:rsidRPr="00E4497F">
        <w:rPr>
          <w:sz w:val="21"/>
          <w:szCs w:val="21"/>
        </w:rPr>
        <w:t>_________________________________________</w:t>
      </w:r>
    </w:p>
    <w:p w:rsidR="00606805" w:rsidRPr="00E4497F" w:rsidRDefault="00606805" w:rsidP="00E4497F">
      <w:pPr>
        <w:numPr>
          <w:ilvl w:val="0"/>
          <w:numId w:val="1"/>
        </w:numPr>
        <w:tabs>
          <w:tab w:val="left" w:pos="700"/>
        </w:tabs>
        <w:spacing w:line="360" w:lineRule="auto"/>
        <w:ind w:left="697" w:hanging="340"/>
        <w:rPr>
          <w:sz w:val="21"/>
          <w:szCs w:val="21"/>
        </w:rPr>
      </w:pPr>
      <w:r w:rsidRPr="00E4497F">
        <w:rPr>
          <w:sz w:val="21"/>
          <w:szCs w:val="21"/>
        </w:rPr>
        <w:t>Telefono ____________________________________</w:t>
      </w:r>
      <w:r w:rsidR="00E4497F">
        <w:rPr>
          <w:sz w:val="21"/>
          <w:szCs w:val="21"/>
        </w:rPr>
        <w:t>_____</w:t>
      </w:r>
      <w:r w:rsidRPr="00E4497F">
        <w:rPr>
          <w:sz w:val="21"/>
          <w:szCs w:val="21"/>
        </w:rPr>
        <w:t>____________________________________</w:t>
      </w:r>
    </w:p>
    <w:p w:rsidR="00ED2653" w:rsidRPr="00F647F3" w:rsidRDefault="00606805" w:rsidP="00332599">
      <w:pPr>
        <w:numPr>
          <w:ilvl w:val="0"/>
          <w:numId w:val="1"/>
        </w:numPr>
        <w:tabs>
          <w:tab w:val="left" w:pos="700"/>
        </w:tabs>
        <w:spacing w:after="120" w:line="360" w:lineRule="auto"/>
        <w:ind w:left="697" w:hanging="340"/>
        <w:rPr>
          <w:b/>
          <w:bCs/>
          <w:sz w:val="24"/>
          <w:szCs w:val="21"/>
        </w:rPr>
      </w:pPr>
      <w:r w:rsidRPr="00F647F3">
        <w:rPr>
          <w:sz w:val="21"/>
          <w:szCs w:val="21"/>
        </w:rPr>
        <w:t>E-mail ___________________________________</w:t>
      </w:r>
      <w:r w:rsidR="00E4497F" w:rsidRPr="00F647F3">
        <w:rPr>
          <w:sz w:val="21"/>
          <w:szCs w:val="21"/>
        </w:rPr>
        <w:t>_</w:t>
      </w:r>
      <w:r w:rsidRPr="00F647F3">
        <w:rPr>
          <w:sz w:val="21"/>
          <w:szCs w:val="21"/>
        </w:rPr>
        <w:t>___________________________________________</w:t>
      </w:r>
      <w:bookmarkStart w:id="1" w:name="page2"/>
      <w:bookmarkEnd w:id="1"/>
      <w:r w:rsidR="00ED2653" w:rsidRPr="00F647F3">
        <w:rPr>
          <w:b/>
          <w:bCs/>
          <w:sz w:val="24"/>
          <w:szCs w:val="21"/>
        </w:rPr>
        <w:br w:type="page"/>
      </w:r>
    </w:p>
    <w:p w:rsidR="00CB62F9" w:rsidRPr="0029742C" w:rsidRDefault="00813F18" w:rsidP="00813F18">
      <w:pPr>
        <w:spacing w:after="120" w:line="360" w:lineRule="auto"/>
        <w:jc w:val="center"/>
        <w:rPr>
          <w:b/>
          <w:bCs/>
          <w:sz w:val="22"/>
          <w:szCs w:val="22"/>
        </w:rPr>
      </w:pPr>
      <w:r w:rsidRPr="0029742C">
        <w:rPr>
          <w:b/>
          <w:bCs/>
          <w:sz w:val="22"/>
          <w:szCs w:val="22"/>
        </w:rPr>
        <w:lastRenderedPageBreak/>
        <w:t>CHIEDE</w:t>
      </w:r>
    </w:p>
    <w:p w:rsidR="004F53DD" w:rsidRDefault="00ED2653" w:rsidP="0029742C">
      <w:pPr>
        <w:spacing w:line="360" w:lineRule="auto"/>
        <w:ind w:right="-5"/>
        <w:jc w:val="both"/>
        <w:rPr>
          <w:sz w:val="22"/>
          <w:szCs w:val="22"/>
        </w:rPr>
      </w:pPr>
      <w:r w:rsidRPr="0029742C">
        <w:rPr>
          <w:sz w:val="22"/>
          <w:szCs w:val="22"/>
        </w:rPr>
        <w:t xml:space="preserve">L’erogazione del contributo concesso da codesta CCIAA a valere sul “Bando Voucher digitali impresa 4.0 - edizione 2019” per la concessione di contributi alle micro, piccole e medie imprese della provincia di Pavia. </w:t>
      </w:r>
    </w:p>
    <w:p w:rsidR="004F53DD" w:rsidRDefault="004F53DD" w:rsidP="0029742C">
      <w:pPr>
        <w:spacing w:line="360" w:lineRule="auto"/>
        <w:ind w:right="-5"/>
        <w:jc w:val="both"/>
        <w:rPr>
          <w:sz w:val="22"/>
          <w:szCs w:val="22"/>
        </w:rPr>
      </w:pPr>
    </w:p>
    <w:p w:rsidR="00CB62F9" w:rsidRDefault="00813F18" w:rsidP="0029742C">
      <w:pPr>
        <w:spacing w:line="360" w:lineRule="auto"/>
        <w:ind w:right="-5"/>
        <w:jc w:val="both"/>
        <w:rPr>
          <w:sz w:val="22"/>
          <w:szCs w:val="22"/>
        </w:rPr>
      </w:pPr>
      <w:r w:rsidRPr="0029742C">
        <w:rPr>
          <w:sz w:val="22"/>
          <w:szCs w:val="22"/>
        </w:rPr>
        <w:t xml:space="preserve">A tal fine, </w:t>
      </w:r>
      <w:r w:rsidR="00424F67" w:rsidRPr="0029742C">
        <w:rPr>
          <w:sz w:val="22"/>
          <w:szCs w:val="22"/>
        </w:rPr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 e che la non veridicità del contenuto della presente dichiarazione comporta la decadenza dai benefici eventualmente conseguiti al provvedimento emanato sulla base della dichiarazione medesima</w:t>
      </w:r>
      <w:r w:rsidR="004F53DD">
        <w:rPr>
          <w:sz w:val="22"/>
          <w:szCs w:val="22"/>
        </w:rPr>
        <w:t>,</w:t>
      </w:r>
    </w:p>
    <w:p w:rsidR="0029742C" w:rsidRPr="0029742C" w:rsidRDefault="0029742C" w:rsidP="0029742C">
      <w:pPr>
        <w:spacing w:line="360" w:lineRule="auto"/>
        <w:ind w:right="-5"/>
        <w:jc w:val="both"/>
        <w:rPr>
          <w:rFonts w:ascii="Times New Roman" w:eastAsia="Times New Roman" w:hAnsi="Times New Roman"/>
          <w:sz w:val="22"/>
          <w:szCs w:val="22"/>
        </w:rPr>
      </w:pPr>
    </w:p>
    <w:p w:rsidR="00CB62F9" w:rsidRPr="0029742C" w:rsidRDefault="00424F67" w:rsidP="0029742C">
      <w:pPr>
        <w:spacing w:line="360" w:lineRule="auto"/>
        <w:ind w:right="246"/>
        <w:jc w:val="center"/>
        <w:rPr>
          <w:b/>
          <w:sz w:val="22"/>
          <w:szCs w:val="22"/>
        </w:rPr>
      </w:pPr>
      <w:bookmarkStart w:id="2" w:name="page4"/>
      <w:bookmarkEnd w:id="2"/>
      <w:r w:rsidRPr="0029742C">
        <w:rPr>
          <w:b/>
          <w:sz w:val="22"/>
          <w:szCs w:val="22"/>
        </w:rPr>
        <w:t>DICHIARA</w:t>
      </w:r>
    </w:p>
    <w:p w:rsidR="00CB62F9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right="186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t>di essere micro, piccola o media impresa con riferimento all’allegato I del Reg. UE n. 651/2014 e di non rientrare tra le società semplici che non svolgono attività commerciale;</w:t>
      </w:r>
    </w:p>
    <w:p w:rsidR="00CB62F9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right="186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t xml:space="preserve">di essere </w:t>
      </w:r>
      <w:r w:rsidR="00690460">
        <w:rPr>
          <w:sz w:val="22"/>
        </w:rPr>
        <w:t>iscritta</w:t>
      </w:r>
      <w:r>
        <w:rPr>
          <w:sz w:val="22"/>
        </w:rPr>
        <w:t xml:space="preserve"> e</w:t>
      </w:r>
      <w:r w:rsidR="00690460">
        <w:rPr>
          <w:sz w:val="22"/>
        </w:rPr>
        <w:t>d attiva</w:t>
      </w:r>
      <w:r>
        <w:rPr>
          <w:sz w:val="22"/>
        </w:rPr>
        <w:t xml:space="preserve"> al Registro Imprese e in regola con il pagamento del Diritto Camerale Annuale, salvo decadenza dall’agevolazione concessa;</w:t>
      </w:r>
    </w:p>
    <w:p w:rsidR="00CB62F9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t>di avere sede legale e/o unità operativa in provincia di PAVIA;</w:t>
      </w:r>
    </w:p>
    <w:p w:rsidR="00CB62F9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right="146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t xml:space="preserve">di avere legali rappresentanti, amministratori (con o senza poteri di rappresentanza) e soci per i quali non sussistano cause di divieto, di decadenza, di sospensione previste dall’art. 67 D. </w:t>
      </w:r>
      <w:proofErr w:type="spellStart"/>
      <w:r>
        <w:rPr>
          <w:sz w:val="22"/>
        </w:rPr>
        <w:t>Lgs</w:t>
      </w:r>
      <w:proofErr w:type="spellEnd"/>
      <w:r>
        <w:rPr>
          <w:sz w:val="22"/>
        </w:rPr>
        <w:t xml:space="preserve">. 159/2011 e </w:t>
      </w:r>
      <w:proofErr w:type="spellStart"/>
      <w:r>
        <w:rPr>
          <w:sz w:val="22"/>
        </w:rPr>
        <w:t>s.m.i.</w:t>
      </w:r>
      <w:proofErr w:type="spellEnd"/>
      <w:r>
        <w:rPr>
          <w:sz w:val="22"/>
        </w:rPr>
        <w:t xml:space="preserve"> (Codice delle leggi antimafia e delle misure di prevenzione, nonché nuove disposizioni in materia di documentazione antimafia). I soggetti sottoposti alla verifica antimafia sono quelli indicati nell’art. 84 del D. </w:t>
      </w:r>
      <w:proofErr w:type="spellStart"/>
      <w:r>
        <w:rPr>
          <w:sz w:val="22"/>
        </w:rPr>
        <w:t>Lgs</w:t>
      </w:r>
      <w:proofErr w:type="spellEnd"/>
      <w:r>
        <w:rPr>
          <w:sz w:val="22"/>
        </w:rPr>
        <w:t>. 159/2011;</w:t>
      </w:r>
    </w:p>
    <w:p w:rsidR="00CB62F9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right="166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t>di non trovarsi in stato di fallimento, di liquidazione (anche volontaria), di amministrazione controllata, di concordato preventivo o in qualsiasi altra situazione equivalente secondo la normativa vigente;</w:t>
      </w:r>
    </w:p>
    <w:p w:rsidR="002D3B7D" w:rsidRPr="002D3B7D" w:rsidRDefault="000A0AD4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right="166" w:hanging="341"/>
        <w:jc w:val="both"/>
        <w:rPr>
          <w:sz w:val="22"/>
        </w:rPr>
      </w:pPr>
      <w:r>
        <w:rPr>
          <w:sz w:val="22"/>
        </w:rPr>
        <w:t>d</w:t>
      </w:r>
      <w:r w:rsidR="002D3B7D" w:rsidRPr="002D3B7D">
        <w:rPr>
          <w:sz w:val="22"/>
        </w:rPr>
        <w:t xml:space="preserve">i non aver superato la soglia massima di </w:t>
      </w:r>
      <w:r w:rsidR="002D3B7D" w:rsidRPr="002D3B7D">
        <w:rPr>
          <w:b/>
          <w:bCs/>
          <w:sz w:val="22"/>
        </w:rPr>
        <w:t xml:space="preserve">aiuti in </w:t>
      </w:r>
      <w:r w:rsidR="002D3B7D" w:rsidRPr="002D3B7D">
        <w:rPr>
          <w:b/>
          <w:bCs/>
          <w:i/>
          <w:iCs/>
          <w:sz w:val="22"/>
        </w:rPr>
        <w:t xml:space="preserve">regime de </w:t>
      </w:r>
      <w:proofErr w:type="spellStart"/>
      <w:r w:rsidR="002D3B7D" w:rsidRPr="002D3B7D">
        <w:rPr>
          <w:b/>
          <w:bCs/>
          <w:i/>
          <w:iCs/>
          <w:sz w:val="22"/>
        </w:rPr>
        <w:t>minimis</w:t>
      </w:r>
      <w:proofErr w:type="spellEnd"/>
      <w:r w:rsidR="002D3B7D" w:rsidRPr="002D3B7D">
        <w:rPr>
          <w:sz w:val="22"/>
        </w:rPr>
        <w:t xml:space="preserve"> e/o </w:t>
      </w:r>
      <w:r w:rsidR="002D3B7D">
        <w:rPr>
          <w:sz w:val="22"/>
        </w:rPr>
        <w:t xml:space="preserve">di </w:t>
      </w:r>
      <w:r w:rsidR="002D3B7D" w:rsidRPr="002D3B7D">
        <w:rPr>
          <w:b/>
          <w:bCs/>
          <w:sz w:val="22"/>
        </w:rPr>
        <w:t>aiuti in esenzione</w:t>
      </w:r>
      <w:r w:rsidR="002D3B7D" w:rsidRPr="002D3B7D">
        <w:rPr>
          <w:sz w:val="22"/>
        </w:rPr>
        <w:t xml:space="preserve"> </w:t>
      </w:r>
      <w:r w:rsidR="002D3B7D">
        <w:rPr>
          <w:sz w:val="22"/>
        </w:rPr>
        <w:t>(</w:t>
      </w:r>
      <w:r w:rsidR="002D3B7D" w:rsidRPr="002D3B7D">
        <w:rPr>
          <w:sz w:val="22"/>
        </w:rPr>
        <w:t xml:space="preserve">nel rispetto </w:t>
      </w:r>
      <w:r w:rsidR="002D3B7D">
        <w:rPr>
          <w:sz w:val="22"/>
        </w:rPr>
        <w:t>dei</w:t>
      </w:r>
      <w:r w:rsidR="002D3B7D" w:rsidRPr="002D3B7D">
        <w:rPr>
          <w:sz w:val="22"/>
        </w:rPr>
        <w:t xml:space="preserve"> massimali previsti dal regolamento di esenzione applicabile</w:t>
      </w:r>
      <w:r w:rsidR="002D3B7D">
        <w:rPr>
          <w:sz w:val="22"/>
        </w:rPr>
        <w:t xml:space="preserve"> – art 12</w:t>
      </w:r>
      <w:r w:rsidR="00BB7027">
        <w:rPr>
          <w:sz w:val="22"/>
        </w:rPr>
        <w:t>.</w:t>
      </w:r>
      <w:r w:rsidR="002D3B7D">
        <w:rPr>
          <w:sz w:val="22"/>
        </w:rPr>
        <w:t xml:space="preserve"> del Bando).</w:t>
      </w:r>
    </w:p>
    <w:p w:rsidR="00CB62F9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right="146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t>di avere assolto gli obblighi contributivi ed essere in regola con le normative sulla salute e sicurezza sul lavoro di cui al D.lgs. n. 81/2008 e successive modificazioni e integrazioni;</w:t>
      </w:r>
    </w:p>
    <w:p w:rsidR="00CB62F9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right="146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t xml:space="preserve">di assicurare che gli interventi realizzati </w:t>
      </w:r>
      <w:r w:rsidR="000A0AD4">
        <w:rPr>
          <w:sz w:val="22"/>
        </w:rPr>
        <w:t>e le spese sostenute</w:t>
      </w:r>
      <w:r w:rsidR="004F53DD">
        <w:rPr>
          <w:sz w:val="22"/>
        </w:rPr>
        <w:t xml:space="preserve"> (così come risultano dagli </w:t>
      </w:r>
      <w:r w:rsidR="00FA745A" w:rsidRPr="00FA745A">
        <w:rPr>
          <w:sz w:val="22"/>
          <w:u w:val="single"/>
        </w:rPr>
        <w:t>ALLEGATI</w:t>
      </w:r>
      <w:r w:rsidR="004F53DD" w:rsidRPr="00FA745A">
        <w:rPr>
          <w:sz w:val="22"/>
          <w:u w:val="single"/>
        </w:rPr>
        <w:t xml:space="preserve"> 1 e</w:t>
      </w:r>
      <w:r w:rsidR="00FA745A" w:rsidRPr="00FA745A">
        <w:rPr>
          <w:sz w:val="22"/>
          <w:u w:val="single"/>
        </w:rPr>
        <w:t xml:space="preserve"> </w:t>
      </w:r>
      <w:r w:rsidR="004F53DD" w:rsidRPr="00FA745A">
        <w:rPr>
          <w:sz w:val="22"/>
          <w:u w:val="single"/>
        </w:rPr>
        <w:t>2</w:t>
      </w:r>
      <w:r w:rsidR="004F53DD">
        <w:rPr>
          <w:sz w:val="22"/>
        </w:rPr>
        <w:t xml:space="preserve"> al presente modulo)</w:t>
      </w:r>
      <w:r w:rsidR="000A0AD4">
        <w:rPr>
          <w:sz w:val="22"/>
        </w:rPr>
        <w:t xml:space="preserve"> per i medesimi </w:t>
      </w:r>
      <w:r>
        <w:rPr>
          <w:sz w:val="22"/>
        </w:rPr>
        <w:t xml:space="preserve">non </w:t>
      </w:r>
      <w:r w:rsidR="000A0AD4">
        <w:rPr>
          <w:sz w:val="22"/>
        </w:rPr>
        <w:t>sono</w:t>
      </w:r>
      <w:r>
        <w:rPr>
          <w:sz w:val="22"/>
        </w:rPr>
        <w:t xml:space="preserve"> difformi da quelli </w:t>
      </w:r>
      <w:r w:rsidR="000A0AD4">
        <w:rPr>
          <w:sz w:val="22"/>
        </w:rPr>
        <w:t>indicati</w:t>
      </w:r>
      <w:r>
        <w:rPr>
          <w:sz w:val="22"/>
        </w:rPr>
        <w:t xml:space="preserve"> nella domanda presentata</w:t>
      </w:r>
      <w:r w:rsidR="000A0AD4">
        <w:rPr>
          <w:sz w:val="22"/>
        </w:rPr>
        <w:t xml:space="preserve"> e ammessa al beneficio, e</w:t>
      </w:r>
      <w:r>
        <w:rPr>
          <w:sz w:val="22"/>
        </w:rPr>
        <w:t xml:space="preserve"> che le attività previste sono state avviate e concluse entro i termini stabiliti dal Bando e realizzate in provincia di </w:t>
      </w:r>
      <w:r w:rsidR="000A187E">
        <w:rPr>
          <w:sz w:val="22"/>
        </w:rPr>
        <w:t>Pavia</w:t>
      </w:r>
      <w:r>
        <w:rPr>
          <w:sz w:val="22"/>
        </w:rPr>
        <w:t xml:space="preserve">; </w:t>
      </w:r>
    </w:p>
    <w:p w:rsidR="00CB62F9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right="166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lastRenderedPageBreak/>
        <w:t>di aver realizzato gli interventi e con spese effettive e riconosciute (IVA esclusa) di entità pari o superiore all’investimento minimo richiesto;</w:t>
      </w:r>
    </w:p>
    <w:p w:rsidR="00CB62F9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00" w:right="166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t xml:space="preserve">di avere realizzato le </w:t>
      </w:r>
      <w:r w:rsidR="00690460">
        <w:rPr>
          <w:sz w:val="22"/>
        </w:rPr>
        <w:t>attività</w:t>
      </w:r>
      <w:r>
        <w:rPr>
          <w:sz w:val="22"/>
        </w:rPr>
        <w:t xml:space="preserve"> per cui ha ottenuto il contributo con le modalità, i tempi e le spese sostenute come previsto dal Bando,</w:t>
      </w:r>
    </w:p>
    <w:p w:rsidR="00CB62F9" w:rsidRPr="00362F68" w:rsidRDefault="00424F67" w:rsidP="0029742C">
      <w:pPr>
        <w:numPr>
          <w:ilvl w:val="0"/>
          <w:numId w:val="5"/>
        </w:numPr>
        <w:tabs>
          <w:tab w:val="left" w:pos="400"/>
        </w:tabs>
        <w:spacing w:line="360" w:lineRule="auto"/>
        <w:ind w:left="440" w:right="220" w:hanging="341"/>
        <w:jc w:val="both"/>
        <w:rPr>
          <w:sz w:val="22"/>
        </w:rPr>
      </w:pPr>
      <w:r w:rsidRPr="00362F68">
        <w:rPr>
          <w:sz w:val="22"/>
        </w:rPr>
        <w:t xml:space="preserve">che per </w:t>
      </w:r>
      <w:r w:rsidR="00690460" w:rsidRPr="00362F68">
        <w:rPr>
          <w:sz w:val="22"/>
        </w:rPr>
        <w:t>tutte</w:t>
      </w:r>
      <w:r w:rsidRPr="00362F68">
        <w:rPr>
          <w:sz w:val="22"/>
        </w:rPr>
        <w:t xml:space="preserve"> le </w:t>
      </w:r>
      <w:r w:rsidR="00690460" w:rsidRPr="00362F68">
        <w:rPr>
          <w:sz w:val="22"/>
        </w:rPr>
        <w:t>fatture</w:t>
      </w:r>
      <w:r w:rsidRPr="00362F68">
        <w:rPr>
          <w:sz w:val="22"/>
        </w:rPr>
        <w:t xml:space="preserve"> il pagamento è comprovato da documenti contabili aventi forza probatoria, e che </w:t>
      </w:r>
      <w:r w:rsidR="00690460" w:rsidRPr="00362F68">
        <w:rPr>
          <w:sz w:val="22"/>
        </w:rPr>
        <w:t>tutta</w:t>
      </w:r>
      <w:r w:rsidRPr="00362F68">
        <w:rPr>
          <w:sz w:val="22"/>
        </w:rPr>
        <w:t xml:space="preserve"> la documentazione (in originale) tecnica, amministrativa e contabile </w:t>
      </w:r>
      <w:r w:rsidR="00690460" w:rsidRPr="00362F68">
        <w:rPr>
          <w:sz w:val="22"/>
        </w:rPr>
        <w:t>attestante</w:t>
      </w:r>
      <w:r w:rsidRPr="00362F68">
        <w:rPr>
          <w:sz w:val="22"/>
        </w:rPr>
        <w:t xml:space="preserve"> le spese sostenute e rendicontate nonché relativa ai servizi usufruiti tramite il contributo assegnato sarà tenuta a disposizione della Camera di Commercio di PAVIA per</w:t>
      </w:r>
      <w:bookmarkStart w:id="3" w:name="page5"/>
      <w:bookmarkEnd w:id="3"/>
      <w:r w:rsidR="00362F68">
        <w:rPr>
          <w:sz w:val="22"/>
        </w:rPr>
        <w:t xml:space="preserve"> </w:t>
      </w:r>
      <w:r w:rsidRPr="00362F68">
        <w:rPr>
          <w:sz w:val="22"/>
        </w:rPr>
        <w:t>accertamenti e controlli previsti per un periodo non inferiore a 10 (anni) dalla data del provvedimento di assegnazione del contributo;</w:t>
      </w:r>
    </w:p>
    <w:p w:rsidR="00CB62F9" w:rsidRDefault="00424F67" w:rsidP="0029742C">
      <w:pPr>
        <w:numPr>
          <w:ilvl w:val="0"/>
          <w:numId w:val="6"/>
        </w:numPr>
        <w:tabs>
          <w:tab w:val="left" w:pos="426"/>
        </w:tabs>
        <w:spacing w:line="360" w:lineRule="auto"/>
        <w:ind w:left="440" w:right="240" w:hanging="361"/>
        <w:jc w:val="both"/>
        <w:rPr>
          <w:rFonts w:ascii="Arial" w:eastAsia="Arial" w:hAnsi="Arial"/>
          <w:sz w:val="22"/>
        </w:rPr>
      </w:pPr>
      <w:r>
        <w:rPr>
          <w:sz w:val="22"/>
        </w:rPr>
        <w:t>che non sono intervenute variazioni rispetto alla data della domanda di contributo comportante la modifica o la perdita dei requisiti dichiarati, in tutto o in parte, con particolare riferimento alla situazione economica e della compagine societaria;</w:t>
      </w:r>
    </w:p>
    <w:p w:rsidR="00CB62F9" w:rsidRPr="004F53DD" w:rsidRDefault="00424F67" w:rsidP="0029742C">
      <w:pPr>
        <w:numPr>
          <w:ilvl w:val="0"/>
          <w:numId w:val="6"/>
        </w:numPr>
        <w:tabs>
          <w:tab w:val="left" w:pos="420"/>
        </w:tabs>
        <w:spacing w:line="360" w:lineRule="auto"/>
        <w:ind w:left="420" w:hanging="341"/>
        <w:jc w:val="both"/>
        <w:rPr>
          <w:rFonts w:ascii="Arial" w:eastAsia="Arial" w:hAnsi="Arial"/>
          <w:sz w:val="22"/>
        </w:rPr>
      </w:pPr>
      <w:r>
        <w:rPr>
          <w:sz w:val="22"/>
        </w:rPr>
        <w:t>che i dati e le informazioni fornite nella rendicontazione sono rispondenti a verità</w:t>
      </w:r>
      <w:r w:rsidR="0036257D">
        <w:rPr>
          <w:sz w:val="22"/>
        </w:rPr>
        <w:t>;</w:t>
      </w:r>
    </w:p>
    <w:p w:rsidR="004F53DD" w:rsidRPr="004F53DD" w:rsidRDefault="004F53DD" w:rsidP="004F53DD">
      <w:pPr>
        <w:numPr>
          <w:ilvl w:val="0"/>
          <w:numId w:val="6"/>
        </w:numPr>
        <w:tabs>
          <w:tab w:val="left" w:pos="420"/>
        </w:tabs>
        <w:spacing w:line="360" w:lineRule="auto"/>
        <w:ind w:left="420" w:hanging="341"/>
        <w:jc w:val="both"/>
        <w:rPr>
          <w:sz w:val="22"/>
        </w:rPr>
      </w:pPr>
      <w:r w:rsidRPr="00ED2653">
        <w:rPr>
          <w:sz w:val="22"/>
        </w:rPr>
        <w:t>di aver preso visione degli obblighi in materia di tracciabilità dei flussi finanziari di cui all'art. 3 della Legge n° 136 /2010 e successive modifiche integrative</w:t>
      </w:r>
      <w:r>
        <w:rPr>
          <w:sz w:val="22"/>
        </w:rPr>
        <w:t>;</w:t>
      </w:r>
    </w:p>
    <w:p w:rsidR="00ED2653" w:rsidRPr="00ED2653" w:rsidRDefault="00ED2653" w:rsidP="0029742C">
      <w:pPr>
        <w:numPr>
          <w:ilvl w:val="0"/>
          <w:numId w:val="6"/>
        </w:numPr>
        <w:tabs>
          <w:tab w:val="left" w:pos="420"/>
        </w:tabs>
        <w:spacing w:line="360" w:lineRule="auto"/>
        <w:ind w:left="420" w:hanging="341"/>
        <w:jc w:val="both"/>
        <w:rPr>
          <w:sz w:val="22"/>
        </w:rPr>
      </w:pPr>
      <w:r w:rsidRPr="00ED2653">
        <w:rPr>
          <w:sz w:val="22"/>
        </w:rPr>
        <w:t xml:space="preserve">che le spese indicate nel </w:t>
      </w:r>
      <w:r w:rsidR="00E02605" w:rsidRPr="004F53DD">
        <w:rPr>
          <w:b/>
          <w:bCs/>
          <w:sz w:val="22"/>
        </w:rPr>
        <w:t>p</w:t>
      </w:r>
      <w:r w:rsidRPr="004F53DD">
        <w:rPr>
          <w:b/>
          <w:bCs/>
          <w:sz w:val="22"/>
        </w:rPr>
        <w:t>rospetto analitico</w:t>
      </w:r>
      <w:r w:rsidRPr="00ED2653">
        <w:rPr>
          <w:sz w:val="22"/>
        </w:rPr>
        <w:t xml:space="preserve"> </w:t>
      </w:r>
      <w:r w:rsidR="004F53DD">
        <w:rPr>
          <w:sz w:val="22"/>
        </w:rPr>
        <w:t>(</w:t>
      </w:r>
      <w:r w:rsidR="004F53DD" w:rsidRPr="004F53DD">
        <w:rPr>
          <w:sz w:val="22"/>
          <w:u w:val="single"/>
        </w:rPr>
        <w:t>ALLEGATO 1</w:t>
      </w:r>
      <w:r w:rsidR="004F53DD">
        <w:rPr>
          <w:sz w:val="22"/>
        </w:rPr>
        <w:t xml:space="preserve">) </w:t>
      </w:r>
      <w:r w:rsidRPr="00ED2653">
        <w:rPr>
          <w:sz w:val="22"/>
        </w:rPr>
        <w:t>che segue riguardano effettivamente ed unicamente gli ambiti di intervento previsti e ammessi a contributo</w:t>
      </w:r>
      <w:r w:rsidR="004F53DD">
        <w:rPr>
          <w:sz w:val="22"/>
        </w:rPr>
        <w:t>.</w:t>
      </w:r>
    </w:p>
    <w:p w:rsidR="00ED2653" w:rsidRPr="004F53DD" w:rsidRDefault="00ED2653">
      <w:pPr>
        <w:rPr>
          <w:sz w:val="22"/>
        </w:rPr>
      </w:pPr>
      <w:r>
        <w:rPr>
          <w:rFonts w:ascii="Times New Roman" w:eastAsia="Times New Roman" w:hAnsi="Times New Roman"/>
        </w:rPr>
        <w:br w:type="page"/>
      </w:r>
    </w:p>
    <w:p w:rsidR="004F53DD" w:rsidRDefault="004F53DD" w:rsidP="004F53DD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lastRenderedPageBreak/>
        <w:t xml:space="preserve">Il sottoscritto </w:t>
      </w:r>
    </w:p>
    <w:p w:rsidR="004F53DD" w:rsidRDefault="004F53DD" w:rsidP="004F53DD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SI IMPEGNA</w:t>
      </w:r>
    </w:p>
    <w:p w:rsidR="004F53DD" w:rsidRDefault="004F53DD" w:rsidP="004F53DD">
      <w:pPr>
        <w:numPr>
          <w:ilvl w:val="0"/>
          <w:numId w:val="7"/>
        </w:numPr>
        <w:tabs>
          <w:tab w:val="left" w:pos="426"/>
        </w:tabs>
        <w:spacing w:line="360" w:lineRule="auto"/>
        <w:ind w:left="440" w:right="220" w:hanging="361"/>
        <w:jc w:val="both"/>
        <w:rPr>
          <w:rFonts w:ascii="Arial" w:eastAsia="Arial" w:hAnsi="Arial"/>
          <w:sz w:val="22"/>
        </w:rPr>
      </w:pPr>
      <w:r>
        <w:rPr>
          <w:sz w:val="22"/>
        </w:rPr>
        <w:t>a consentire, per tutti gli anni previsti, verifiche e controlli periodici della Camera di Commercio di PAVIA presso la sede dell’impresa allo scopo di verificare lo stato di attuazione, il rispetto degli obblighi previsti dal provvedimento di concessione e la veridicità delle dichiarazioni (ivi comprese quelle rese ai sensi del DPR 445/2000 e quelle relative al “</w:t>
      </w:r>
      <w:r w:rsidRPr="005B6ACC">
        <w:rPr>
          <w:i/>
          <w:iCs/>
          <w:sz w:val="22"/>
        </w:rPr>
        <w:t xml:space="preserve">de </w:t>
      </w:r>
      <w:proofErr w:type="spellStart"/>
      <w:r w:rsidRPr="005B6ACC">
        <w:rPr>
          <w:i/>
          <w:iCs/>
          <w:sz w:val="22"/>
        </w:rPr>
        <w:t>minimis</w:t>
      </w:r>
      <w:proofErr w:type="spellEnd"/>
      <w:r>
        <w:rPr>
          <w:sz w:val="22"/>
        </w:rPr>
        <w:t>”) e delle informazioni prodotte ai fini della conferma o revoca del contributo;</w:t>
      </w:r>
    </w:p>
    <w:p w:rsidR="004F53DD" w:rsidRDefault="004F53DD" w:rsidP="004F53DD">
      <w:pPr>
        <w:numPr>
          <w:ilvl w:val="0"/>
          <w:numId w:val="7"/>
        </w:numPr>
        <w:tabs>
          <w:tab w:val="left" w:pos="426"/>
        </w:tabs>
        <w:spacing w:line="360" w:lineRule="auto"/>
        <w:ind w:left="440" w:right="240" w:hanging="361"/>
        <w:jc w:val="both"/>
        <w:rPr>
          <w:rFonts w:ascii="Arial" w:eastAsia="Arial" w:hAnsi="Arial"/>
          <w:sz w:val="22"/>
        </w:rPr>
      </w:pPr>
      <w:r>
        <w:rPr>
          <w:sz w:val="22"/>
        </w:rPr>
        <w:t>a riconoscere che non sono accolte in alcun modo le richieste di variazione pervenute successivamente alla effettiva realizzazione delle nuove spese oggetto della variazione.</w:t>
      </w:r>
    </w:p>
    <w:p w:rsidR="0029742C" w:rsidRDefault="0029742C" w:rsidP="0029742C">
      <w:pPr>
        <w:spacing w:line="360" w:lineRule="auto"/>
        <w:rPr>
          <w:sz w:val="22"/>
        </w:rPr>
      </w:pPr>
    </w:p>
    <w:p w:rsidR="0029742C" w:rsidRDefault="0029742C" w:rsidP="0029742C">
      <w:pPr>
        <w:spacing w:line="360" w:lineRule="auto"/>
        <w:rPr>
          <w:sz w:val="22"/>
        </w:rPr>
      </w:pPr>
      <w:r>
        <w:rPr>
          <w:sz w:val="22"/>
        </w:rPr>
        <w:t xml:space="preserve">Data, </w:t>
      </w:r>
      <w:r w:rsidR="00FA745A">
        <w:rPr>
          <w:sz w:val="22"/>
        </w:rPr>
        <w:t>____________________</w:t>
      </w:r>
    </w:p>
    <w:p w:rsidR="0029742C" w:rsidRDefault="0029742C" w:rsidP="0029742C">
      <w:pPr>
        <w:spacing w:line="360" w:lineRule="auto"/>
        <w:rPr>
          <w:rFonts w:ascii="Times New Roman" w:eastAsia="Times New Roman" w:hAnsi="Times New Roman"/>
        </w:rPr>
      </w:pPr>
    </w:p>
    <w:p w:rsidR="0029742C" w:rsidRDefault="0029742C" w:rsidP="0029742C">
      <w:pPr>
        <w:spacing w:line="360" w:lineRule="auto"/>
        <w:ind w:left="5812"/>
        <w:rPr>
          <w:sz w:val="21"/>
        </w:rPr>
      </w:pPr>
      <w:r>
        <w:rPr>
          <w:sz w:val="21"/>
        </w:rPr>
        <w:t>____________________________________</w:t>
      </w:r>
    </w:p>
    <w:p w:rsidR="0029742C" w:rsidRDefault="0029742C" w:rsidP="0029742C">
      <w:pPr>
        <w:spacing w:line="360" w:lineRule="auto"/>
        <w:ind w:left="5760"/>
        <w:rPr>
          <w:sz w:val="22"/>
        </w:rPr>
      </w:pPr>
      <w:r>
        <w:rPr>
          <w:sz w:val="22"/>
        </w:rPr>
        <w:t>Firma del Legale rappresentante o titolare*</w:t>
      </w:r>
    </w:p>
    <w:p w:rsidR="000A0AD4" w:rsidRDefault="000A0AD4" w:rsidP="000A0AD4">
      <w:pPr>
        <w:spacing w:line="360" w:lineRule="auto"/>
        <w:jc w:val="right"/>
        <w:rPr>
          <w:i/>
          <w:sz w:val="18"/>
        </w:rPr>
      </w:pPr>
      <w:r>
        <w:rPr>
          <w:i/>
          <w:sz w:val="18"/>
        </w:rPr>
        <w:t>* firmata digitalmente dal titolare/legale rappresentante dell’impresa o dal soggetto delegato</w:t>
      </w:r>
    </w:p>
    <w:p w:rsidR="000A0AD4" w:rsidRDefault="000A0AD4" w:rsidP="000A0AD4">
      <w:pPr>
        <w:spacing w:line="360" w:lineRule="auto"/>
        <w:jc w:val="right"/>
        <w:rPr>
          <w:b/>
          <w:sz w:val="16"/>
        </w:rPr>
      </w:pPr>
    </w:p>
    <w:p w:rsidR="0029742C" w:rsidRDefault="0029742C" w:rsidP="0029742C">
      <w:pPr>
        <w:spacing w:line="360" w:lineRule="auto"/>
        <w:jc w:val="both"/>
        <w:rPr>
          <w:sz w:val="16"/>
        </w:rPr>
      </w:pPr>
      <w:r>
        <w:rPr>
          <w:b/>
          <w:sz w:val="16"/>
        </w:rPr>
        <w:t>Informativa Privacy</w:t>
      </w:r>
      <w:r>
        <w:rPr>
          <w:sz w:val="16"/>
        </w:rPr>
        <w:t>: ai sensi del Regolamento UE 2016/679</w:t>
      </w:r>
      <w:r>
        <w:rPr>
          <w:b/>
          <w:sz w:val="16"/>
        </w:rPr>
        <w:t xml:space="preserve"> (GDPR) </w:t>
      </w:r>
      <w:r>
        <w:rPr>
          <w:sz w:val="16"/>
        </w:rPr>
        <w:t>i dati richiesti saranno utilizzati esclusivamente per le finalità e nei modi previsti</w:t>
      </w:r>
      <w:r>
        <w:rPr>
          <w:b/>
          <w:sz w:val="16"/>
        </w:rPr>
        <w:t xml:space="preserve"> </w:t>
      </w:r>
      <w:r>
        <w:rPr>
          <w:sz w:val="16"/>
        </w:rPr>
        <w:t>dall’Avviso Pubblico/Bando e saranno oggetto di trattamento nel pieno rispetto della normativa citata e degli obblighi di riservatezza ai quali è ispirata l’attività dell’Ente.</w:t>
      </w:r>
    </w:p>
    <w:p w:rsidR="00CB62F9" w:rsidRDefault="00CB62F9" w:rsidP="00690460">
      <w:pPr>
        <w:spacing w:line="360" w:lineRule="auto"/>
        <w:rPr>
          <w:rFonts w:ascii="Times New Roman" w:eastAsia="Times New Roman" w:hAnsi="Times New Roman"/>
        </w:rPr>
      </w:pPr>
    </w:p>
    <w:p w:rsidR="00CB62F9" w:rsidRDefault="00424F67" w:rsidP="00690460">
      <w:pPr>
        <w:spacing w:line="360" w:lineRule="auto"/>
        <w:ind w:right="100"/>
        <w:jc w:val="center"/>
        <w:rPr>
          <w:b/>
          <w:sz w:val="22"/>
        </w:rPr>
      </w:pPr>
      <w:r>
        <w:rPr>
          <w:b/>
          <w:sz w:val="22"/>
        </w:rPr>
        <w:t>ALLEGA</w:t>
      </w:r>
    </w:p>
    <w:p w:rsidR="00E963D5" w:rsidRDefault="00E963D5" w:rsidP="0060499C">
      <w:pPr>
        <w:numPr>
          <w:ilvl w:val="0"/>
          <w:numId w:val="9"/>
        </w:numPr>
        <w:jc w:val="both"/>
        <w:rPr>
          <w:sz w:val="22"/>
        </w:rPr>
      </w:pPr>
      <w:r>
        <w:rPr>
          <w:sz w:val="22"/>
        </w:rPr>
        <w:t>C</w:t>
      </w:r>
      <w:r w:rsidRPr="00E963D5">
        <w:rPr>
          <w:sz w:val="22"/>
        </w:rPr>
        <w:t xml:space="preserve">opia delle </w:t>
      </w:r>
      <w:r w:rsidRPr="00E963D5">
        <w:rPr>
          <w:b/>
          <w:bCs/>
          <w:sz w:val="22"/>
        </w:rPr>
        <w:t>fatture</w:t>
      </w:r>
      <w:r w:rsidRPr="00E963D5">
        <w:rPr>
          <w:sz w:val="22"/>
        </w:rPr>
        <w:t xml:space="preserve"> e degli altri </w:t>
      </w:r>
      <w:r w:rsidRPr="00E963D5">
        <w:rPr>
          <w:b/>
          <w:bCs/>
          <w:sz w:val="22"/>
        </w:rPr>
        <w:t>documenti di spesa</w:t>
      </w:r>
      <w:r w:rsidRPr="00E963D5">
        <w:rPr>
          <w:sz w:val="22"/>
        </w:rPr>
        <w:t xml:space="preserve"> debitamente quietanzati; </w:t>
      </w:r>
    </w:p>
    <w:p w:rsidR="00E963D5" w:rsidRDefault="00E963D5" w:rsidP="0060499C">
      <w:pPr>
        <w:numPr>
          <w:ilvl w:val="0"/>
          <w:numId w:val="9"/>
        </w:numPr>
        <w:jc w:val="both"/>
        <w:rPr>
          <w:sz w:val="22"/>
        </w:rPr>
      </w:pPr>
      <w:r>
        <w:rPr>
          <w:sz w:val="22"/>
        </w:rPr>
        <w:t>C</w:t>
      </w:r>
      <w:r w:rsidRPr="00E963D5">
        <w:rPr>
          <w:sz w:val="22"/>
        </w:rPr>
        <w:t xml:space="preserve">opia dei </w:t>
      </w:r>
      <w:r w:rsidRPr="00E963D5">
        <w:rPr>
          <w:b/>
          <w:bCs/>
          <w:sz w:val="22"/>
        </w:rPr>
        <w:t>pagamenti effettuati</w:t>
      </w:r>
      <w:r w:rsidRPr="00E963D5">
        <w:rPr>
          <w:sz w:val="22"/>
        </w:rPr>
        <w:t xml:space="preserve"> esclusivamente mediante </w:t>
      </w:r>
      <w:r w:rsidRPr="00E963D5">
        <w:rPr>
          <w:b/>
          <w:bCs/>
          <w:sz w:val="22"/>
        </w:rPr>
        <w:t>transazioni bancarie verificabili</w:t>
      </w:r>
      <w:r w:rsidRPr="00E963D5">
        <w:rPr>
          <w:sz w:val="22"/>
        </w:rPr>
        <w:t xml:space="preserve"> (</w:t>
      </w:r>
      <w:proofErr w:type="spellStart"/>
      <w:r w:rsidRPr="00E963D5">
        <w:rPr>
          <w:sz w:val="22"/>
        </w:rPr>
        <w:t>ri.ba.</w:t>
      </w:r>
      <w:proofErr w:type="spellEnd"/>
      <w:r w:rsidRPr="00E963D5">
        <w:rPr>
          <w:sz w:val="22"/>
        </w:rPr>
        <w:t xml:space="preserve">, bonifico, ecc.), sono esclusi pagamenti effettuati con assegno e/o contanti; </w:t>
      </w:r>
    </w:p>
    <w:p w:rsidR="00E963D5" w:rsidRDefault="00E963D5" w:rsidP="0060499C">
      <w:pPr>
        <w:numPr>
          <w:ilvl w:val="0"/>
          <w:numId w:val="9"/>
        </w:numPr>
        <w:jc w:val="both"/>
        <w:rPr>
          <w:sz w:val="22"/>
        </w:rPr>
      </w:pPr>
      <w:r>
        <w:rPr>
          <w:sz w:val="22"/>
        </w:rPr>
        <w:t>N</w:t>
      </w:r>
      <w:r w:rsidRPr="00E963D5">
        <w:rPr>
          <w:sz w:val="22"/>
        </w:rPr>
        <w:t xml:space="preserve">el caso </w:t>
      </w:r>
      <w:r w:rsidRPr="00E963D5">
        <w:rPr>
          <w:b/>
          <w:bCs/>
          <w:sz w:val="22"/>
        </w:rPr>
        <w:t>dell’attività formativa</w:t>
      </w:r>
      <w:r w:rsidRPr="00E963D5">
        <w:rPr>
          <w:sz w:val="22"/>
        </w:rPr>
        <w:t xml:space="preserve">, dichiarazione di fine corso e copia dell’attestato di frequenza per almeno l’80% del monte ore complessivo; </w:t>
      </w:r>
    </w:p>
    <w:p w:rsidR="004F53DD" w:rsidRDefault="00E963D5" w:rsidP="00EF34B4">
      <w:pPr>
        <w:numPr>
          <w:ilvl w:val="0"/>
          <w:numId w:val="9"/>
        </w:numPr>
        <w:jc w:val="both"/>
        <w:rPr>
          <w:sz w:val="22"/>
        </w:rPr>
      </w:pPr>
      <w:r w:rsidRPr="004F53DD">
        <w:rPr>
          <w:sz w:val="22"/>
        </w:rPr>
        <w:t xml:space="preserve">Una </w:t>
      </w:r>
      <w:r w:rsidRPr="004F53DD">
        <w:rPr>
          <w:b/>
          <w:bCs/>
          <w:sz w:val="22"/>
        </w:rPr>
        <w:t>relazione finale</w:t>
      </w:r>
      <w:r w:rsidRPr="004F53DD">
        <w:rPr>
          <w:sz w:val="22"/>
        </w:rPr>
        <w:t xml:space="preserve"> firmata digitalmente dal Legale Rappresentante dell’impresa beneficiaria del voucher, di consuntivazione delle attività realizzate </w:t>
      </w:r>
      <w:r w:rsidR="004F53DD">
        <w:rPr>
          <w:sz w:val="22"/>
        </w:rPr>
        <w:t xml:space="preserve">(compilata sul modello </w:t>
      </w:r>
      <w:r w:rsidR="004F53DD" w:rsidRPr="004F53DD">
        <w:rPr>
          <w:sz w:val="22"/>
          <w:u w:val="single"/>
        </w:rPr>
        <w:t>ALLEGATO 2</w:t>
      </w:r>
      <w:r w:rsidR="004F53DD">
        <w:rPr>
          <w:sz w:val="22"/>
        </w:rPr>
        <w:t xml:space="preserve"> unito al presente modulo);</w:t>
      </w:r>
    </w:p>
    <w:p w:rsidR="00E963D5" w:rsidRPr="004F53DD" w:rsidRDefault="00E963D5" w:rsidP="00EF34B4">
      <w:pPr>
        <w:numPr>
          <w:ilvl w:val="0"/>
          <w:numId w:val="9"/>
        </w:numPr>
        <w:jc w:val="both"/>
        <w:rPr>
          <w:sz w:val="22"/>
        </w:rPr>
      </w:pPr>
      <w:r w:rsidRPr="004F53DD">
        <w:rPr>
          <w:b/>
          <w:bCs/>
          <w:sz w:val="22"/>
        </w:rPr>
        <w:t>Report di self-</w:t>
      </w:r>
      <w:proofErr w:type="spellStart"/>
      <w:r w:rsidRPr="004F53DD">
        <w:rPr>
          <w:b/>
          <w:bCs/>
          <w:sz w:val="22"/>
        </w:rPr>
        <w:t>assessment</w:t>
      </w:r>
      <w:proofErr w:type="spellEnd"/>
      <w:r w:rsidRPr="004F53DD">
        <w:rPr>
          <w:sz w:val="22"/>
        </w:rPr>
        <w:t xml:space="preserve"> di maturità digitale compilato “</w:t>
      </w:r>
      <w:r w:rsidRPr="004F53DD">
        <w:rPr>
          <w:i/>
          <w:iCs/>
          <w:sz w:val="22"/>
        </w:rPr>
        <w:t>Selfi4.0</w:t>
      </w:r>
      <w:r w:rsidRPr="004F53DD">
        <w:rPr>
          <w:sz w:val="22"/>
        </w:rPr>
        <w:t>” (il modello può essere trovato sul portale nazionale del PID www.puntoimpresadigitale.camcom.it oppure all’indirizzo www.pidpavia.it/selfi40 ) e/o il Report “</w:t>
      </w:r>
      <w:r w:rsidRPr="004F53DD">
        <w:rPr>
          <w:i/>
          <w:iCs/>
          <w:sz w:val="22"/>
        </w:rPr>
        <w:t>Zoom 4.0</w:t>
      </w:r>
      <w:r w:rsidRPr="004F53DD">
        <w:rPr>
          <w:sz w:val="22"/>
        </w:rPr>
        <w:t xml:space="preserve">” di assessment guidato, realizzato dal Digital Promoter della CCIAA (contattare i </w:t>
      </w:r>
      <w:proofErr w:type="spellStart"/>
      <w:r w:rsidRPr="004F53DD">
        <w:rPr>
          <w:sz w:val="22"/>
        </w:rPr>
        <w:t>digital</w:t>
      </w:r>
      <w:proofErr w:type="spellEnd"/>
      <w:r w:rsidRPr="004F53DD">
        <w:rPr>
          <w:sz w:val="22"/>
        </w:rPr>
        <w:t xml:space="preserve"> promoter della CCIAA Pavia – pid@pv.camcom.it)</w:t>
      </w:r>
    </w:p>
    <w:p w:rsidR="00CB62F9" w:rsidRDefault="00CB62F9" w:rsidP="0060499C">
      <w:pPr>
        <w:rPr>
          <w:rFonts w:ascii="Times New Roman" w:eastAsia="Times New Roman" w:hAnsi="Times New Roman"/>
        </w:rPr>
      </w:pPr>
      <w:bookmarkStart w:id="4" w:name="page6"/>
      <w:bookmarkEnd w:id="4"/>
    </w:p>
    <w:p w:rsidR="0060499C" w:rsidRDefault="0060499C" w:rsidP="005364B4">
      <w:pPr>
        <w:tabs>
          <w:tab w:val="left" w:pos="5670"/>
        </w:tabs>
        <w:spacing w:line="360" w:lineRule="auto"/>
        <w:rPr>
          <w:sz w:val="22"/>
        </w:rPr>
      </w:pPr>
    </w:p>
    <w:p w:rsidR="004F53DD" w:rsidRDefault="000A0AD4">
      <w:pPr>
        <w:rPr>
          <w:b/>
        </w:rPr>
      </w:pPr>
      <w:bookmarkStart w:id="5" w:name="page7"/>
      <w:bookmarkEnd w:id="5"/>
      <w:r>
        <w:rPr>
          <w:b/>
        </w:rPr>
        <w:br w:type="page"/>
      </w:r>
    </w:p>
    <w:tbl>
      <w:tblPr>
        <w:tblpPr w:leftFromText="141" w:rightFromText="141" w:horzAnchor="margin" w:tblpY="568"/>
        <w:tblW w:w="98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5817"/>
        <w:gridCol w:w="2083"/>
      </w:tblGrid>
      <w:tr w:rsidR="004F53DD" w:rsidRPr="0022401A" w:rsidTr="00E24C6C">
        <w:trPr>
          <w:trHeight w:val="544"/>
        </w:trPr>
        <w:tc>
          <w:tcPr>
            <w:tcW w:w="98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53DD" w:rsidRPr="004F53DD" w:rsidRDefault="004F53DD" w:rsidP="00E24C6C">
            <w:pPr>
              <w:spacing w:line="360" w:lineRule="auto"/>
              <w:jc w:val="center"/>
              <w:rPr>
                <w:b/>
                <w:sz w:val="22"/>
                <w:u w:val="single"/>
              </w:rPr>
            </w:pPr>
            <w:r w:rsidRPr="004F53DD">
              <w:rPr>
                <w:b/>
                <w:sz w:val="22"/>
                <w:u w:val="single"/>
              </w:rPr>
              <w:lastRenderedPageBreak/>
              <w:t>ALLEGATO 1</w:t>
            </w:r>
          </w:p>
          <w:p w:rsidR="004F53DD" w:rsidRDefault="004F53DD" w:rsidP="00E24C6C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PROSPETTO ANALITICO</w:t>
            </w:r>
          </w:p>
          <w:p w:rsidR="004F53DD" w:rsidRDefault="004F53DD" w:rsidP="00E24C6C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(dettaglio delle fatture allegate)</w:t>
            </w:r>
          </w:p>
        </w:tc>
      </w:tr>
      <w:tr w:rsidR="004F53DD" w:rsidRPr="0022401A" w:rsidTr="00E24C6C">
        <w:trPr>
          <w:trHeight w:val="990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53DD" w:rsidRPr="0022401A" w:rsidRDefault="004F53DD" w:rsidP="00E24C6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Fattura</w:t>
            </w:r>
          </w:p>
          <w:p w:rsidR="004F53DD" w:rsidRPr="0022401A" w:rsidRDefault="004F53DD" w:rsidP="00E24C6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2401A">
              <w:rPr>
                <w:b/>
                <w:sz w:val="22"/>
                <w:szCs w:val="22"/>
              </w:rPr>
              <w:t>(Data e Numero)</w:t>
            </w:r>
          </w:p>
        </w:tc>
        <w:tc>
          <w:tcPr>
            <w:tcW w:w="581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53DD" w:rsidRPr="00E5049E" w:rsidRDefault="004F53DD" w:rsidP="00E24C6C">
            <w:pPr>
              <w:spacing w:line="360" w:lineRule="auto"/>
              <w:jc w:val="center"/>
              <w:rPr>
                <w:b/>
                <w:w w:val="99"/>
                <w:sz w:val="22"/>
                <w:szCs w:val="22"/>
              </w:rPr>
            </w:pPr>
            <w:r w:rsidRPr="00E5049E">
              <w:rPr>
                <w:b/>
                <w:w w:val="99"/>
                <w:sz w:val="22"/>
                <w:szCs w:val="22"/>
              </w:rPr>
              <w:t>DESCRIZIONE DEI SERVIZI E DEI BENI ACQUISTATI</w:t>
            </w:r>
          </w:p>
        </w:tc>
        <w:tc>
          <w:tcPr>
            <w:tcW w:w="208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53DD" w:rsidRDefault="004F53DD" w:rsidP="00E24C6C">
            <w:pPr>
              <w:spacing w:line="360" w:lineRule="auto"/>
              <w:jc w:val="center"/>
              <w:rPr>
                <w:b/>
                <w:w w:val="98"/>
                <w:sz w:val="22"/>
                <w:szCs w:val="22"/>
              </w:rPr>
            </w:pPr>
            <w:r w:rsidRPr="0022401A">
              <w:rPr>
                <w:b/>
                <w:w w:val="98"/>
                <w:sz w:val="22"/>
                <w:szCs w:val="22"/>
              </w:rPr>
              <w:t xml:space="preserve">Importo </w:t>
            </w:r>
          </w:p>
          <w:p w:rsidR="004F53DD" w:rsidRPr="0022401A" w:rsidRDefault="004F53DD" w:rsidP="00E24C6C">
            <w:pPr>
              <w:spacing w:line="360" w:lineRule="auto"/>
              <w:jc w:val="center"/>
              <w:rPr>
                <w:b/>
                <w:w w:val="98"/>
                <w:sz w:val="22"/>
                <w:szCs w:val="22"/>
              </w:rPr>
            </w:pPr>
            <w:r w:rsidRPr="0022401A">
              <w:rPr>
                <w:b/>
                <w:w w:val="98"/>
                <w:sz w:val="22"/>
                <w:szCs w:val="22"/>
              </w:rPr>
              <w:t>(Iva Esclusa)</w:t>
            </w: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89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F53DD" w:rsidTr="00E24C6C">
        <w:trPr>
          <w:trHeight w:val="69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Default="004F53DD" w:rsidP="00E24C6C">
            <w:pPr>
              <w:spacing w:line="360" w:lineRule="auto"/>
              <w:jc w:val="right"/>
              <w:rPr>
                <w:b/>
                <w:w w:val="98"/>
                <w:sz w:val="21"/>
              </w:rPr>
            </w:pPr>
            <w:r w:rsidRPr="00E5049E">
              <w:rPr>
                <w:b/>
                <w:w w:val="98"/>
                <w:sz w:val="28"/>
                <w:szCs w:val="24"/>
              </w:rPr>
              <w:t>TOTALE</w:t>
            </w:r>
            <w:r>
              <w:rPr>
                <w:b/>
                <w:w w:val="98"/>
                <w:sz w:val="28"/>
                <w:szCs w:val="24"/>
              </w:rPr>
              <w:t xml:space="preserve"> </w:t>
            </w:r>
            <w:r w:rsidRPr="00E5049E">
              <w:rPr>
                <w:b/>
                <w:color w:val="FFFFFF" w:themeColor="background1"/>
                <w:w w:val="98"/>
                <w:sz w:val="28"/>
                <w:szCs w:val="24"/>
              </w:rPr>
              <w:t>.</w:t>
            </w:r>
          </w:p>
        </w:tc>
        <w:tc>
          <w:tcPr>
            <w:tcW w:w="208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53DD" w:rsidRPr="0022401A" w:rsidRDefault="004F53DD" w:rsidP="00E24C6C">
            <w:pPr>
              <w:spacing w:line="360" w:lineRule="auto"/>
              <w:ind w:right="687"/>
              <w:rPr>
                <w:rFonts w:ascii="Times New Roman" w:eastAsia="Times New Roman" w:hAnsi="Times New Roman"/>
                <w:sz w:val="24"/>
                <w:szCs w:val="11"/>
              </w:rPr>
            </w:pPr>
          </w:p>
        </w:tc>
      </w:tr>
    </w:tbl>
    <w:p w:rsidR="004F53DD" w:rsidRDefault="004F53DD">
      <w:pPr>
        <w:rPr>
          <w:b/>
        </w:rPr>
      </w:pPr>
      <w:r>
        <w:rPr>
          <w:b/>
        </w:rPr>
        <w:br w:type="page"/>
      </w:r>
    </w:p>
    <w:p w:rsidR="004F53DD" w:rsidRPr="004F53DD" w:rsidRDefault="004F53DD" w:rsidP="004F53DD">
      <w:pPr>
        <w:pStyle w:val="Sottotitolo"/>
        <w:jc w:val="center"/>
        <w:rPr>
          <w:rFonts w:ascii="Calibri" w:hAnsi="Calibri" w:cs="Calibri"/>
          <w:b/>
          <w:color w:val="000000" w:themeColor="text1"/>
          <w:u w:val="single"/>
        </w:rPr>
      </w:pPr>
      <w:r w:rsidRPr="004F53DD">
        <w:rPr>
          <w:rFonts w:ascii="Calibri" w:hAnsi="Calibri" w:cs="Calibri"/>
          <w:b/>
          <w:color w:val="000000" w:themeColor="text1"/>
          <w:u w:val="single"/>
        </w:rPr>
        <w:lastRenderedPageBreak/>
        <w:t>ALLEGATO 2</w:t>
      </w:r>
    </w:p>
    <w:p w:rsidR="004F53DD" w:rsidRPr="004F53DD" w:rsidRDefault="004F53DD" w:rsidP="004F53DD">
      <w:pPr>
        <w:pStyle w:val="Sottotitolo"/>
        <w:jc w:val="center"/>
        <w:rPr>
          <w:rFonts w:ascii="Calibri" w:hAnsi="Calibri" w:cs="Calibri"/>
          <w:b/>
          <w:color w:val="000000" w:themeColor="text1"/>
        </w:rPr>
      </w:pPr>
      <w:r w:rsidRPr="004F53DD">
        <w:rPr>
          <w:rFonts w:ascii="Calibri" w:hAnsi="Calibri" w:cs="Calibri"/>
          <w:b/>
          <w:color w:val="000000" w:themeColor="text1"/>
        </w:rPr>
        <w:t>RELAZIONE FINALE DI CONSUNTIVAZIONE DELLE ATTIVITA’ REALIZZATE</w:t>
      </w:r>
    </w:p>
    <w:p w:rsidR="004F53DD" w:rsidRPr="00B33E2A" w:rsidRDefault="004F53DD" w:rsidP="004F53DD">
      <w:pPr>
        <w:rPr>
          <w:rFonts w:cs="Calibri"/>
          <w:lang w:eastAsia="en-US"/>
        </w:rPr>
      </w:pPr>
    </w:p>
    <w:p w:rsidR="004F53DD" w:rsidRPr="00B33E2A" w:rsidRDefault="004F53DD" w:rsidP="004F53DD">
      <w:pPr>
        <w:rPr>
          <w:rFonts w:cs="Calibri"/>
          <w:sz w:val="22"/>
          <w:szCs w:val="22"/>
          <w:lang w:eastAsia="en-US"/>
        </w:rPr>
      </w:pPr>
      <w:r w:rsidRPr="00B33E2A">
        <w:rPr>
          <w:rFonts w:cs="Calibri"/>
          <w:sz w:val="22"/>
          <w:szCs w:val="22"/>
          <w:lang w:eastAsia="en-US"/>
        </w:rPr>
        <w:t>1) Descrizione dell’attività dell’impresa PRIMA dell’introduzione delle tecnologie 4.0 oggetto di intervento (</w:t>
      </w:r>
      <w:proofErr w:type="spellStart"/>
      <w:r w:rsidRPr="00B33E2A">
        <w:rPr>
          <w:rFonts w:cs="Calibri"/>
          <w:sz w:val="22"/>
          <w:szCs w:val="22"/>
          <w:lang w:eastAsia="en-US"/>
        </w:rPr>
        <w:t>max</w:t>
      </w:r>
      <w:proofErr w:type="spellEnd"/>
      <w:r w:rsidRPr="00B33E2A">
        <w:rPr>
          <w:rFonts w:cs="Calibri"/>
          <w:sz w:val="22"/>
          <w:szCs w:val="22"/>
          <w:lang w:eastAsia="en-US"/>
        </w:rPr>
        <w:t xml:space="preserve"> 1</w:t>
      </w:r>
      <w:r>
        <w:rPr>
          <w:rFonts w:cs="Calibri"/>
          <w:sz w:val="22"/>
          <w:szCs w:val="22"/>
          <w:lang w:eastAsia="en-US"/>
        </w:rPr>
        <w:t>5</w:t>
      </w:r>
      <w:r w:rsidRPr="00B33E2A">
        <w:rPr>
          <w:rFonts w:cs="Calibri"/>
          <w:sz w:val="22"/>
          <w:szCs w:val="22"/>
          <w:lang w:eastAsia="en-US"/>
        </w:rPr>
        <w:t xml:space="preserve"> righe):</w:t>
      </w:r>
    </w:p>
    <w:p w:rsidR="004F53DD" w:rsidRPr="00B33E2A" w:rsidRDefault="004F53DD" w:rsidP="004F53DD">
      <w:pPr>
        <w:rPr>
          <w:rFonts w:cs="Calibri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F53DD" w:rsidRPr="00B33E2A" w:rsidTr="00E24C6C">
        <w:tc>
          <w:tcPr>
            <w:tcW w:w="9622" w:type="dxa"/>
          </w:tcPr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B33E2A" w:rsidRDefault="004F53DD" w:rsidP="00E24C6C">
            <w:pPr>
              <w:rPr>
                <w:rFonts w:ascii="Calibri" w:hAnsi="Calibri" w:cs="Calibri"/>
              </w:rPr>
            </w:pPr>
          </w:p>
        </w:tc>
      </w:tr>
    </w:tbl>
    <w:p w:rsidR="004F53DD" w:rsidRPr="00B33E2A" w:rsidRDefault="004F53DD" w:rsidP="004F53DD">
      <w:pPr>
        <w:rPr>
          <w:rFonts w:cs="Calibri"/>
          <w:lang w:eastAsia="en-US"/>
        </w:rPr>
      </w:pPr>
    </w:p>
    <w:p w:rsidR="0036257D" w:rsidRDefault="004F53DD" w:rsidP="004F53DD">
      <w:pPr>
        <w:rPr>
          <w:rFonts w:cs="Calibri"/>
          <w:sz w:val="22"/>
          <w:szCs w:val="22"/>
          <w:lang w:eastAsia="en-US"/>
        </w:rPr>
      </w:pPr>
      <w:r w:rsidRPr="00B33E2A">
        <w:rPr>
          <w:rFonts w:cs="Calibri"/>
          <w:sz w:val="22"/>
          <w:szCs w:val="22"/>
          <w:lang w:eastAsia="en-US"/>
        </w:rPr>
        <w:t xml:space="preserve">2) Descrizione dell’attività dell’impresa DOPO </w:t>
      </w:r>
      <w:r w:rsidR="00A06D2E">
        <w:rPr>
          <w:rFonts w:cs="Calibri"/>
          <w:sz w:val="22"/>
          <w:szCs w:val="22"/>
          <w:lang w:eastAsia="en-US"/>
        </w:rPr>
        <w:t>l</w:t>
      </w:r>
      <w:r w:rsidRPr="00B33E2A">
        <w:rPr>
          <w:rFonts w:cs="Calibri"/>
          <w:sz w:val="22"/>
          <w:szCs w:val="22"/>
          <w:lang w:eastAsia="en-US"/>
        </w:rPr>
        <w:t xml:space="preserve">’introduzione delle tecnologie 4.0 oggetto di intervento </w:t>
      </w:r>
    </w:p>
    <w:p w:rsidR="004F53DD" w:rsidRPr="00B33E2A" w:rsidRDefault="004F53DD" w:rsidP="004F53DD">
      <w:pPr>
        <w:rPr>
          <w:rFonts w:cs="Calibri"/>
          <w:sz w:val="22"/>
          <w:szCs w:val="22"/>
          <w:lang w:eastAsia="en-US"/>
        </w:rPr>
      </w:pPr>
      <w:r w:rsidRPr="00B33E2A">
        <w:rPr>
          <w:rFonts w:cs="Calibri"/>
          <w:sz w:val="22"/>
          <w:szCs w:val="22"/>
          <w:lang w:eastAsia="en-US"/>
        </w:rPr>
        <w:t>(</w:t>
      </w:r>
      <w:proofErr w:type="spellStart"/>
      <w:r w:rsidRPr="00B33E2A">
        <w:rPr>
          <w:rFonts w:cs="Calibri"/>
          <w:sz w:val="22"/>
          <w:szCs w:val="22"/>
          <w:lang w:eastAsia="en-US"/>
        </w:rPr>
        <w:t>max</w:t>
      </w:r>
      <w:proofErr w:type="spellEnd"/>
      <w:r w:rsidRPr="00B33E2A">
        <w:rPr>
          <w:rFonts w:cs="Calibri"/>
          <w:sz w:val="22"/>
          <w:szCs w:val="22"/>
          <w:lang w:eastAsia="en-US"/>
        </w:rPr>
        <w:t xml:space="preserve"> 1</w:t>
      </w:r>
      <w:r>
        <w:rPr>
          <w:rFonts w:cs="Calibri"/>
          <w:sz w:val="22"/>
          <w:szCs w:val="22"/>
          <w:lang w:eastAsia="en-US"/>
        </w:rPr>
        <w:t>5</w:t>
      </w:r>
      <w:r w:rsidRPr="00B33E2A">
        <w:rPr>
          <w:rFonts w:cs="Calibri"/>
          <w:sz w:val="22"/>
          <w:szCs w:val="22"/>
          <w:lang w:eastAsia="en-US"/>
        </w:rPr>
        <w:t xml:space="preserve"> righe):</w:t>
      </w:r>
    </w:p>
    <w:p w:rsidR="004F53DD" w:rsidRPr="00B33E2A" w:rsidRDefault="004F53DD" w:rsidP="004F53DD">
      <w:pPr>
        <w:rPr>
          <w:rFonts w:cs="Calibri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F53DD" w:rsidRPr="00B33E2A" w:rsidTr="00E24C6C">
        <w:tc>
          <w:tcPr>
            <w:tcW w:w="9622" w:type="dxa"/>
          </w:tcPr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FA745A" w:rsidRDefault="004F53DD" w:rsidP="00E24C6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F53DD" w:rsidRPr="00B33E2A" w:rsidRDefault="004F53DD" w:rsidP="00E24C6C">
            <w:pPr>
              <w:rPr>
                <w:rFonts w:ascii="Calibri" w:hAnsi="Calibri" w:cs="Calibri"/>
              </w:rPr>
            </w:pPr>
          </w:p>
        </w:tc>
      </w:tr>
    </w:tbl>
    <w:p w:rsidR="004F53DD" w:rsidRPr="00B33E2A" w:rsidRDefault="004F53DD" w:rsidP="004F53DD">
      <w:pPr>
        <w:rPr>
          <w:rFonts w:cs="Calibri"/>
          <w:lang w:eastAsia="en-US"/>
        </w:rPr>
      </w:pPr>
    </w:p>
    <w:p w:rsidR="004F53DD" w:rsidRPr="00B33E2A" w:rsidRDefault="004F53DD" w:rsidP="004F53DD">
      <w:pPr>
        <w:rPr>
          <w:rFonts w:cs="Calibri"/>
          <w:lang w:eastAsia="en-US"/>
        </w:rPr>
      </w:pPr>
    </w:p>
    <w:p w:rsidR="004F53DD" w:rsidRPr="00FA745A" w:rsidRDefault="004F53DD" w:rsidP="004F53DD">
      <w:pPr>
        <w:rPr>
          <w:rFonts w:cs="Calibri"/>
          <w:sz w:val="22"/>
          <w:szCs w:val="22"/>
          <w:lang w:eastAsia="en-US"/>
        </w:rPr>
      </w:pPr>
      <w:r>
        <w:rPr>
          <w:rFonts w:cs="Calibri"/>
          <w:lang w:eastAsia="en-US"/>
        </w:rPr>
        <w:br w:type="page"/>
      </w:r>
      <w:r w:rsidRPr="00FA745A">
        <w:rPr>
          <w:rFonts w:cs="Calibri"/>
          <w:sz w:val="22"/>
          <w:szCs w:val="22"/>
          <w:lang w:eastAsia="en-US"/>
        </w:rPr>
        <w:lastRenderedPageBreak/>
        <w:t>3) Tecnologie oggetto di intervento (indica le tecnologie implementate)</w:t>
      </w:r>
      <w:r w:rsidR="00FA745A" w:rsidRPr="00FA745A">
        <w:rPr>
          <w:rFonts w:cs="Calibri"/>
          <w:sz w:val="22"/>
          <w:szCs w:val="22"/>
          <w:lang w:eastAsia="en-US"/>
        </w:rPr>
        <w:t>:</w:t>
      </w:r>
    </w:p>
    <w:p w:rsidR="004F53DD" w:rsidRPr="00FA745A" w:rsidRDefault="004F53DD" w:rsidP="004F53DD">
      <w:pPr>
        <w:rPr>
          <w:rFonts w:cs="Calibri"/>
          <w:sz w:val="22"/>
          <w:szCs w:val="22"/>
          <w:lang w:eastAsia="en-US"/>
        </w:rPr>
      </w:pP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soluzioni per la manifattura avanzata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manifattura additiva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soluzioni tecnologiche per la navigazione </w:t>
      </w:r>
      <w:proofErr w:type="spellStart"/>
      <w:r w:rsidRPr="00FA745A">
        <w:rPr>
          <w:rFonts w:cs="Calibri"/>
          <w:sz w:val="22"/>
          <w:szCs w:val="22"/>
        </w:rPr>
        <w:t>immersiva</w:t>
      </w:r>
      <w:proofErr w:type="spellEnd"/>
      <w:r w:rsidRPr="00FA745A">
        <w:rPr>
          <w:rFonts w:cs="Calibri"/>
          <w:sz w:val="22"/>
          <w:szCs w:val="22"/>
        </w:rPr>
        <w:t xml:space="preserve">, interattiva e partecipativa del e nell’ambiente reale (realtà aumentata, realtà virtuale e ricostruzioni 3D)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simulazione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integrazione verticale e orizzontale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Industrial Internet e </w:t>
      </w:r>
      <w:proofErr w:type="spellStart"/>
      <w:r w:rsidRPr="00FA745A">
        <w:rPr>
          <w:rFonts w:cs="Calibri"/>
          <w:sz w:val="22"/>
          <w:szCs w:val="22"/>
        </w:rPr>
        <w:t>IoT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proofErr w:type="spellStart"/>
      <w:r w:rsidRPr="00FA745A">
        <w:rPr>
          <w:rFonts w:cs="Calibri"/>
          <w:sz w:val="22"/>
          <w:szCs w:val="22"/>
        </w:rPr>
        <w:t>cloud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  <w:proofErr w:type="spellStart"/>
      <w:r w:rsidRPr="00FA745A">
        <w:rPr>
          <w:rFonts w:cs="Calibri"/>
          <w:sz w:val="22"/>
          <w:szCs w:val="22"/>
        </w:rPr>
        <w:t>cybersicurezza</w:t>
      </w:r>
      <w:proofErr w:type="spellEnd"/>
      <w:r w:rsidRPr="00FA745A">
        <w:rPr>
          <w:rFonts w:cs="Calibri"/>
          <w:sz w:val="22"/>
          <w:szCs w:val="22"/>
        </w:rPr>
        <w:t xml:space="preserve"> e business </w:t>
      </w:r>
      <w:proofErr w:type="spellStart"/>
      <w:r w:rsidRPr="00FA745A">
        <w:rPr>
          <w:rFonts w:cs="Calibri"/>
          <w:sz w:val="22"/>
          <w:szCs w:val="22"/>
        </w:rPr>
        <w:t>continuity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Big data e </w:t>
      </w:r>
      <w:proofErr w:type="spellStart"/>
      <w:r w:rsidRPr="00FA745A">
        <w:rPr>
          <w:rFonts w:cs="Calibri"/>
          <w:sz w:val="22"/>
          <w:szCs w:val="22"/>
        </w:rPr>
        <w:t>analytics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Soluzioni tecnologiche digitali di filiera finalizzate all’ottimizzazione della gestione della </w:t>
      </w:r>
      <w:proofErr w:type="spellStart"/>
      <w:r w:rsidRPr="00FA745A">
        <w:rPr>
          <w:rFonts w:cs="Calibri"/>
          <w:sz w:val="22"/>
          <w:szCs w:val="22"/>
        </w:rPr>
        <w:t>supply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  <w:proofErr w:type="spellStart"/>
      <w:r w:rsidRPr="00FA745A">
        <w:rPr>
          <w:rFonts w:cs="Calibri"/>
          <w:sz w:val="22"/>
          <w:szCs w:val="22"/>
        </w:rPr>
        <w:t>chain</w:t>
      </w:r>
      <w:proofErr w:type="spellEnd"/>
      <w:r w:rsidRPr="00FA745A">
        <w:rPr>
          <w:rFonts w:cs="Calibri"/>
          <w:sz w:val="22"/>
          <w:szCs w:val="22"/>
        </w:rPr>
        <w:t xml:space="preserve"> e della gestione delle relazioni con i diversi attori (es. sistemi che abilitano soluzioni di </w:t>
      </w:r>
      <w:proofErr w:type="spellStart"/>
      <w:r w:rsidRPr="00FA745A">
        <w:rPr>
          <w:rFonts w:cs="Calibri"/>
          <w:sz w:val="22"/>
          <w:szCs w:val="22"/>
        </w:rPr>
        <w:t>Drop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  <w:proofErr w:type="spellStart"/>
      <w:r w:rsidRPr="00FA745A">
        <w:rPr>
          <w:rFonts w:cs="Calibri"/>
          <w:sz w:val="22"/>
          <w:szCs w:val="22"/>
        </w:rPr>
        <w:t>Shipping</w:t>
      </w:r>
      <w:proofErr w:type="spellEnd"/>
      <w:r w:rsidRPr="00FA745A">
        <w:rPr>
          <w:rFonts w:cs="Calibri"/>
          <w:sz w:val="22"/>
          <w:szCs w:val="22"/>
        </w:rPr>
        <w:t xml:space="preserve">, di “azzeramento di magazzino” e di “just in time”)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Software, piattaforme e applicazioni digitali per la gestione e il coordinamento della logistica con elevate caratteristiche di integrazione delle attività di servizio (comunicazione intra-impresa, impresa-campo con integrazione telematica dei dispositivi on- </w:t>
      </w:r>
      <w:proofErr w:type="spellStart"/>
      <w:r w:rsidRPr="00FA745A">
        <w:rPr>
          <w:rFonts w:cs="Calibri"/>
          <w:sz w:val="22"/>
          <w:szCs w:val="22"/>
        </w:rPr>
        <w:t>field</w:t>
      </w:r>
      <w:proofErr w:type="spellEnd"/>
      <w:r w:rsidRPr="00FA745A">
        <w:rPr>
          <w:rFonts w:cs="Calibri"/>
          <w:sz w:val="22"/>
          <w:szCs w:val="22"/>
        </w:rPr>
        <w:t xml:space="preserve"> e dei dispositivi mobili, rilevazione telematica di prestazioni e guasti dei dispositivi on-</w:t>
      </w:r>
      <w:proofErr w:type="spellStart"/>
      <w:r w:rsidRPr="00FA745A">
        <w:rPr>
          <w:rFonts w:cs="Calibri"/>
          <w:sz w:val="22"/>
          <w:szCs w:val="22"/>
        </w:rPr>
        <w:t>field</w:t>
      </w:r>
      <w:proofErr w:type="spellEnd"/>
      <w:r w:rsidRPr="00FA745A">
        <w:rPr>
          <w:rFonts w:cs="Calibri"/>
          <w:sz w:val="22"/>
          <w:szCs w:val="22"/>
        </w:rPr>
        <w:t xml:space="preserve">; incluse attività connesse a sistemi informativi e gestionali - ad es. ERP, MES, PLM, SCM, CRM, etc.- e progettazione ed utilizzo di tecnologie di tracciamento (RFID, </w:t>
      </w:r>
      <w:proofErr w:type="spellStart"/>
      <w:r w:rsidRPr="00FA745A">
        <w:rPr>
          <w:rFonts w:cs="Calibri"/>
          <w:sz w:val="22"/>
          <w:szCs w:val="22"/>
        </w:rPr>
        <w:t>barcode</w:t>
      </w:r>
      <w:proofErr w:type="spellEnd"/>
      <w:r w:rsidRPr="00FA745A">
        <w:rPr>
          <w:rFonts w:cs="Calibri"/>
          <w:sz w:val="22"/>
          <w:szCs w:val="22"/>
        </w:rPr>
        <w:t xml:space="preserve">, </w:t>
      </w:r>
      <w:proofErr w:type="spellStart"/>
      <w:r w:rsidRPr="00FA745A">
        <w:rPr>
          <w:rFonts w:cs="Calibri"/>
          <w:sz w:val="22"/>
          <w:szCs w:val="22"/>
        </w:rPr>
        <w:t>ecc</w:t>
      </w:r>
      <w:proofErr w:type="spellEnd"/>
      <w:r w:rsidRPr="00FA745A">
        <w:rPr>
          <w:rFonts w:cs="Calibri"/>
          <w:sz w:val="22"/>
          <w:szCs w:val="22"/>
        </w:rPr>
        <w:t xml:space="preserve">)sistemi di e-commerce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sistemi di pagamento mobile e/o via Internet e fatturazione elettronica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 xml:space="preserve">sistemi EDI, </w:t>
      </w:r>
      <w:proofErr w:type="spellStart"/>
      <w:r w:rsidRPr="00FA745A">
        <w:rPr>
          <w:rFonts w:cs="Calibri"/>
          <w:sz w:val="22"/>
          <w:szCs w:val="22"/>
        </w:rPr>
        <w:t>electronic</w:t>
      </w:r>
      <w:proofErr w:type="spellEnd"/>
      <w:r w:rsidRPr="00FA745A">
        <w:rPr>
          <w:rFonts w:cs="Calibri"/>
          <w:sz w:val="22"/>
          <w:szCs w:val="22"/>
        </w:rPr>
        <w:t xml:space="preserve"> data </w:t>
      </w:r>
      <w:proofErr w:type="spellStart"/>
      <w:r w:rsidRPr="00FA745A">
        <w:rPr>
          <w:rFonts w:cs="Calibri"/>
          <w:sz w:val="22"/>
          <w:szCs w:val="22"/>
        </w:rPr>
        <w:t>interchange</w:t>
      </w:r>
      <w:proofErr w:type="spellEnd"/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proofErr w:type="spellStart"/>
      <w:r w:rsidRPr="00FA745A">
        <w:rPr>
          <w:rFonts w:cs="Calibri"/>
          <w:sz w:val="22"/>
          <w:szCs w:val="22"/>
        </w:rPr>
        <w:t>geolocalizzazione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r w:rsidRPr="00FA745A">
        <w:rPr>
          <w:rFonts w:cs="Calibri"/>
          <w:sz w:val="22"/>
          <w:szCs w:val="22"/>
        </w:rPr>
        <w:t>tecnologie per l’in-</w:t>
      </w:r>
      <w:proofErr w:type="spellStart"/>
      <w:r w:rsidRPr="00FA745A">
        <w:rPr>
          <w:rFonts w:cs="Calibri"/>
          <w:sz w:val="22"/>
          <w:szCs w:val="22"/>
        </w:rPr>
        <w:t>store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  <w:proofErr w:type="spellStart"/>
      <w:r w:rsidRPr="00FA745A">
        <w:rPr>
          <w:rFonts w:cs="Calibri"/>
          <w:sz w:val="22"/>
          <w:szCs w:val="22"/>
        </w:rPr>
        <w:t>customer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  <w:proofErr w:type="spellStart"/>
      <w:r w:rsidRPr="00FA745A">
        <w:rPr>
          <w:rFonts w:cs="Calibri"/>
          <w:sz w:val="22"/>
          <w:szCs w:val="22"/>
        </w:rPr>
        <w:t>experience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</w:p>
    <w:p w:rsidR="004F53DD" w:rsidRPr="00FA745A" w:rsidRDefault="004F53DD" w:rsidP="004F53DD">
      <w:pPr>
        <w:pStyle w:val="Paragrafoelenco"/>
        <w:numPr>
          <w:ilvl w:val="0"/>
          <w:numId w:val="11"/>
        </w:numPr>
        <w:spacing w:line="360" w:lineRule="auto"/>
        <w:rPr>
          <w:rFonts w:cs="Calibri"/>
          <w:sz w:val="22"/>
          <w:szCs w:val="22"/>
        </w:rPr>
      </w:pPr>
      <w:proofErr w:type="spellStart"/>
      <w:r w:rsidRPr="00FA745A">
        <w:rPr>
          <w:rFonts w:cs="Calibri"/>
          <w:sz w:val="22"/>
          <w:szCs w:val="22"/>
        </w:rPr>
        <w:t>system</w:t>
      </w:r>
      <w:proofErr w:type="spellEnd"/>
      <w:r w:rsidRPr="00FA745A">
        <w:rPr>
          <w:rFonts w:cs="Calibri"/>
          <w:sz w:val="22"/>
          <w:szCs w:val="22"/>
        </w:rPr>
        <w:t xml:space="preserve"> </w:t>
      </w:r>
      <w:proofErr w:type="spellStart"/>
      <w:r w:rsidRPr="00FA745A">
        <w:rPr>
          <w:rFonts w:cs="Calibri"/>
          <w:sz w:val="22"/>
          <w:szCs w:val="22"/>
        </w:rPr>
        <w:t>integration</w:t>
      </w:r>
      <w:proofErr w:type="spellEnd"/>
      <w:r w:rsidRPr="00FA745A">
        <w:rPr>
          <w:rFonts w:cs="Calibri"/>
          <w:sz w:val="22"/>
          <w:szCs w:val="22"/>
        </w:rPr>
        <w:t xml:space="preserve"> applicata all’automazione dei processi.</w:t>
      </w:r>
    </w:p>
    <w:p w:rsidR="004F53DD" w:rsidRPr="00FA745A" w:rsidRDefault="004F53DD" w:rsidP="004F53DD">
      <w:pPr>
        <w:rPr>
          <w:rFonts w:cs="Calibri"/>
          <w:sz w:val="22"/>
          <w:szCs w:val="22"/>
          <w:lang w:eastAsia="en-US"/>
        </w:rPr>
      </w:pPr>
    </w:p>
    <w:p w:rsidR="004F53DD" w:rsidRPr="00FA745A" w:rsidRDefault="004F53DD" w:rsidP="004F53DD">
      <w:pPr>
        <w:rPr>
          <w:rFonts w:cs="Calibri"/>
          <w:sz w:val="22"/>
          <w:szCs w:val="22"/>
          <w:lang w:eastAsia="en-US"/>
        </w:rPr>
      </w:pPr>
    </w:p>
    <w:p w:rsidR="004F53DD" w:rsidRPr="00FA745A" w:rsidRDefault="004F53DD" w:rsidP="004F53DD">
      <w:pPr>
        <w:rPr>
          <w:rFonts w:cs="Calibri"/>
          <w:sz w:val="22"/>
          <w:szCs w:val="22"/>
          <w:lang w:eastAsia="en-US"/>
        </w:rPr>
      </w:pPr>
    </w:p>
    <w:p w:rsidR="004F53DD" w:rsidRPr="00FA745A" w:rsidRDefault="004F53DD" w:rsidP="004F53DD">
      <w:pPr>
        <w:rPr>
          <w:rFonts w:cs="Calibri"/>
          <w:sz w:val="22"/>
          <w:szCs w:val="22"/>
          <w:lang w:eastAsia="en-US"/>
        </w:rPr>
      </w:pPr>
    </w:p>
    <w:p w:rsidR="004F53DD" w:rsidRPr="00FA745A" w:rsidRDefault="004F53DD" w:rsidP="004F53DD">
      <w:pPr>
        <w:rPr>
          <w:rFonts w:cs="Calibri"/>
          <w:sz w:val="22"/>
          <w:szCs w:val="22"/>
          <w:lang w:eastAsia="en-US"/>
        </w:rPr>
      </w:pPr>
    </w:p>
    <w:p w:rsidR="004F53DD" w:rsidRPr="00B33E2A" w:rsidRDefault="004F53DD" w:rsidP="004F53DD">
      <w:pPr>
        <w:rPr>
          <w:rFonts w:cs="Calibri"/>
          <w:lang w:eastAsia="en-US"/>
        </w:rPr>
      </w:pPr>
    </w:p>
    <w:p w:rsidR="004F53DD" w:rsidRPr="00B33E2A" w:rsidRDefault="004F53DD" w:rsidP="004F53DD">
      <w:pPr>
        <w:rPr>
          <w:rFonts w:cs="Calibri"/>
          <w:lang w:eastAsia="en-US"/>
        </w:rPr>
      </w:pPr>
    </w:p>
    <w:p w:rsidR="004F53DD" w:rsidRDefault="004F53DD">
      <w:pPr>
        <w:rPr>
          <w:b/>
        </w:rPr>
      </w:pPr>
      <w:r>
        <w:rPr>
          <w:b/>
        </w:rPr>
        <w:br w:type="page"/>
      </w:r>
    </w:p>
    <w:p w:rsidR="000A0AD4" w:rsidRDefault="000A0AD4">
      <w:pPr>
        <w:rPr>
          <w:b/>
        </w:rPr>
      </w:pPr>
    </w:p>
    <w:p w:rsidR="00CB62F9" w:rsidRDefault="00424F67" w:rsidP="00690460">
      <w:pPr>
        <w:ind w:right="320"/>
        <w:rPr>
          <w:b/>
        </w:rPr>
      </w:pPr>
      <w:r>
        <w:rPr>
          <w:b/>
        </w:rPr>
        <w:t>Informativa ai sensi del Regolamento (UE) 2016/679 e della normativa vigente in materia di trattamento dei dati personali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rPr>
          <w:sz w:val="18"/>
        </w:rPr>
      </w:pPr>
      <w:r>
        <w:rPr>
          <w:sz w:val="18"/>
        </w:rPr>
        <w:t>Con riferimento ai dati personali conferiti con la presente domanda di partecipazione, si forniscono le seguenti informazioni: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rPr>
          <w:i/>
          <w:sz w:val="18"/>
        </w:rPr>
      </w:pPr>
      <w:r>
        <w:rPr>
          <w:i/>
          <w:sz w:val="18"/>
        </w:rPr>
        <w:t>1. Titolare e Responsabile della protezione dei dati</w:t>
      </w:r>
    </w:p>
    <w:p w:rsidR="00CB62F9" w:rsidRDefault="00424F67" w:rsidP="00690460">
      <w:pPr>
        <w:rPr>
          <w:sz w:val="18"/>
        </w:rPr>
      </w:pPr>
      <w:r>
        <w:rPr>
          <w:sz w:val="18"/>
        </w:rPr>
        <w:t>Titolare del trattamento è la Camera di Commercio di Pavia – Via Mentana, n. 27 – 27100 Pavia.</w:t>
      </w:r>
    </w:p>
    <w:p w:rsidR="00CB62F9" w:rsidRDefault="00424F67" w:rsidP="00690460">
      <w:pPr>
        <w:jc w:val="both"/>
        <w:rPr>
          <w:sz w:val="18"/>
        </w:rPr>
      </w:pPr>
      <w:r>
        <w:rPr>
          <w:sz w:val="18"/>
        </w:rPr>
        <w:t xml:space="preserve">Presso l’Ente opera il Responsabile della protezione dei dati, designato ai sensi dell’art. 37 del Regolamento (UE) 2016/679, contattabile all’indirizzo mail: </w:t>
      </w:r>
      <w:r w:rsidR="00C317D5" w:rsidRPr="00C317D5">
        <w:rPr>
          <w:color w:val="336699"/>
          <w:sz w:val="18"/>
          <w:u w:val="single"/>
        </w:rPr>
        <w:t>DPO@lom.camcom.it</w:t>
      </w:r>
      <w:r>
        <w:rPr>
          <w:sz w:val="18"/>
        </w:rPr>
        <w:t>;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rPr>
          <w:i/>
          <w:sz w:val="18"/>
        </w:rPr>
      </w:pPr>
      <w:r>
        <w:rPr>
          <w:i/>
          <w:sz w:val="18"/>
        </w:rPr>
        <w:t>2. Finalità del trattamento</w:t>
      </w:r>
    </w:p>
    <w:p w:rsidR="00CB62F9" w:rsidRDefault="00424F67" w:rsidP="00690460">
      <w:pPr>
        <w:jc w:val="both"/>
        <w:rPr>
          <w:sz w:val="18"/>
        </w:rPr>
      </w:pPr>
      <w:r>
        <w:rPr>
          <w:sz w:val="18"/>
        </w:rPr>
        <w:t>I dati forniti sono trattati a fini istituzionali per gli scopi per i quali sono raccolti e specificamente per tutte le attività relative al premio</w:t>
      </w:r>
      <w:r w:rsidR="00FA745A">
        <w:rPr>
          <w:sz w:val="18"/>
        </w:rPr>
        <w:t>.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rPr>
          <w:i/>
          <w:sz w:val="18"/>
        </w:rPr>
      </w:pPr>
      <w:r>
        <w:rPr>
          <w:i/>
          <w:sz w:val="18"/>
        </w:rPr>
        <w:t>3. Modalità di trattamento</w:t>
      </w:r>
    </w:p>
    <w:p w:rsidR="00CB62F9" w:rsidRDefault="00424F67" w:rsidP="00690460">
      <w:pPr>
        <w:jc w:val="both"/>
        <w:rPr>
          <w:sz w:val="18"/>
        </w:rPr>
      </w:pPr>
      <w:r>
        <w:rPr>
          <w:sz w:val="18"/>
        </w:rPr>
        <w:t xml:space="preserve">I dati personali acquisiti sono trattati dal Responsabile del trattamento e dai suoi incaricati mediante acquisizione dei documenti in forma elettronica e cartacea, nonché mediante procedure di archiviazione informatizzata, in modo da garantirne la sicurezza e la riservatezza. I dati posso essere trattati con processi decisionali automatizzati, comprensivi di attività di </w:t>
      </w:r>
      <w:proofErr w:type="spellStart"/>
      <w:r>
        <w:rPr>
          <w:sz w:val="18"/>
        </w:rPr>
        <w:t>profilazione</w:t>
      </w:r>
      <w:proofErr w:type="spellEnd"/>
      <w:r>
        <w:rPr>
          <w:sz w:val="18"/>
        </w:rPr>
        <w:t>.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rPr>
          <w:i/>
          <w:sz w:val="18"/>
        </w:rPr>
      </w:pPr>
      <w:r>
        <w:rPr>
          <w:i/>
          <w:sz w:val="18"/>
        </w:rPr>
        <w:t>4. Conferimento dei dati</w:t>
      </w:r>
    </w:p>
    <w:p w:rsidR="00CB62F9" w:rsidRDefault="00424F67" w:rsidP="00690460">
      <w:pPr>
        <w:jc w:val="both"/>
        <w:rPr>
          <w:sz w:val="18"/>
        </w:rPr>
      </w:pPr>
      <w:r>
        <w:rPr>
          <w:sz w:val="18"/>
        </w:rPr>
        <w:t>Il conferimento dei dati è di carattere volontario. Il mancato conferimento comporterà l’impossibilità di procedere con l'ammissione al premio</w:t>
      </w:r>
      <w:r w:rsidR="00FA745A">
        <w:rPr>
          <w:sz w:val="18"/>
        </w:rPr>
        <w:t>.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rPr>
          <w:i/>
          <w:sz w:val="18"/>
        </w:rPr>
      </w:pPr>
      <w:r>
        <w:rPr>
          <w:i/>
          <w:sz w:val="18"/>
        </w:rPr>
        <w:t>5. Comunicazione e diffusione</w:t>
      </w:r>
    </w:p>
    <w:p w:rsidR="00CB62F9" w:rsidRDefault="00424F67" w:rsidP="00690460">
      <w:pPr>
        <w:ind w:right="220"/>
        <w:rPr>
          <w:sz w:val="18"/>
        </w:rPr>
      </w:pPr>
      <w:r>
        <w:rPr>
          <w:sz w:val="18"/>
        </w:rPr>
        <w:t>I dati conferiti possono essere comunicati e divulgati per le finalità relative al bando “VOUCHER DIGITALI IMPRESA 4.0” - PRIMA EDIZIONE agli uffici interni dell’Azienda Speciale e Camerali e pubblicati sul sito istituzionale della Camera di Commercio di PAVIA</w:t>
      </w:r>
      <w:r w:rsidR="00FA745A">
        <w:rPr>
          <w:sz w:val="18"/>
        </w:rPr>
        <w:t>.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rPr>
          <w:i/>
          <w:sz w:val="18"/>
        </w:rPr>
      </w:pPr>
      <w:r>
        <w:rPr>
          <w:i/>
          <w:sz w:val="18"/>
        </w:rPr>
        <w:t>6. Periodo di conservazione</w:t>
      </w:r>
    </w:p>
    <w:p w:rsidR="00CB62F9" w:rsidRDefault="00424F67" w:rsidP="00690460">
      <w:pPr>
        <w:jc w:val="both"/>
        <w:rPr>
          <w:sz w:val="18"/>
        </w:rPr>
      </w:pPr>
      <w:r>
        <w:rPr>
          <w:sz w:val="18"/>
        </w:rPr>
        <w:t>I dati forniti saranno trattati e conservati per il periodo strettamente necessario al perseguimento delle finalità sopra dichiarate e comunque non oltre quanto indicato nel “Registro dei Trattamenti” della Camera di Commercio di Pavia</w:t>
      </w:r>
      <w:r w:rsidR="00FA745A">
        <w:rPr>
          <w:sz w:val="18"/>
        </w:rPr>
        <w:t>.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rPr>
          <w:i/>
          <w:sz w:val="18"/>
        </w:rPr>
      </w:pPr>
      <w:r>
        <w:rPr>
          <w:i/>
          <w:sz w:val="18"/>
        </w:rPr>
        <w:t>7. Diritti dell’interessato e forme di tutela</w:t>
      </w:r>
    </w:p>
    <w:p w:rsidR="00CB62F9" w:rsidRDefault="00424F67" w:rsidP="00690460">
      <w:pPr>
        <w:jc w:val="both"/>
        <w:rPr>
          <w:sz w:val="18"/>
        </w:rPr>
      </w:pPr>
      <w:r>
        <w:rPr>
          <w:sz w:val="18"/>
        </w:rPr>
        <w:t>All’interessato è garantito l’esercizio dei diritti riconosciuti dagli artt. 12 e ss. del Reg. (UE) 2016/679 e dalla normativa vigente in materia. In particolare, gli è riconosciuto il diritto di accedere ai propri dati personali, di chiederne la rettifica, l’aggiornamento o la cancellazione se incompleti, erronei o raccolti in violazione di legge, l’opposizione al loro trattamento, la trasformazione in forma anonima o la limitazione del trattamento. All’interessato è inoltre riconosciuto il diritto di proporre segnalazione, reclamo e ricorso presso l’Autorità Garante per la Protezione dei Dati Personali, secondo le modalità previste dall’Autorità stessa.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jc w:val="both"/>
        <w:rPr>
          <w:sz w:val="18"/>
        </w:rPr>
      </w:pPr>
      <w:r>
        <w:rPr>
          <w:sz w:val="18"/>
        </w:rPr>
        <w:t>Per l’esercizio dei diritti è possibile rivolgersi al Titolare/Responsabile del trattamento, eventualmente segnalando contestualmente la richiesta al Responsabile della protezione dei dati.</w:t>
      </w:r>
    </w:p>
    <w:p w:rsidR="00CB62F9" w:rsidRDefault="00E963D5" w:rsidP="00690460">
      <w:pPr>
        <w:rPr>
          <w:rFonts w:ascii="Times New Roman" w:eastAsia="Times New Roman" w:hAnsi="Times New Roman"/>
        </w:rPr>
      </w:pPr>
      <w:r>
        <w:rPr>
          <w:noProof/>
          <w:sz w:val="1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-18415</wp:posOffset>
            </wp:positionH>
            <wp:positionV relativeFrom="paragraph">
              <wp:posOffset>160020</wp:posOffset>
            </wp:positionV>
            <wp:extent cx="6156960" cy="8890"/>
            <wp:effectExtent l="0" t="0" r="0" b="0"/>
            <wp:wrapNone/>
            <wp:docPr id="16" name="Immagin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96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-18415</wp:posOffset>
            </wp:positionH>
            <wp:positionV relativeFrom="paragraph">
              <wp:posOffset>141605</wp:posOffset>
            </wp:positionV>
            <wp:extent cx="6156960" cy="8890"/>
            <wp:effectExtent l="0" t="0" r="0" b="0"/>
            <wp:wrapNone/>
            <wp:docPr id="17" name="Immagin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96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424F67" w:rsidP="00690460">
      <w:pPr>
        <w:rPr>
          <w:sz w:val="18"/>
        </w:rPr>
      </w:pPr>
      <w:r>
        <w:rPr>
          <w:sz w:val="18"/>
        </w:rPr>
        <w:t xml:space="preserve">Fermo restando quanto indicato nell’informativa di cui sopra, il Dichiarante (Legale Rappresentante) presta il proprio consenso all’ulteriore trattamento dei dati personali finalizzato a ricevere informazioni relative ad attività, servizi, eventi ed iniziative istituzionali promosse da dalla Camera di Commercio di Pavia nonché da </w:t>
      </w:r>
      <w:proofErr w:type="spellStart"/>
      <w:r>
        <w:rPr>
          <w:sz w:val="18"/>
        </w:rPr>
        <w:t>PaviaSviluppo</w:t>
      </w:r>
      <w:proofErr w:type="spellEnd"/>
      <w:r>
        <w:rPr>
          <w:sz w:val="18"/>
        </w:rPr>
        <w:t xml:space="preserve"> (Sottoscrizione facoltativa)</w:t>
      </w:r>
      <w:r w:rsidR="00FA745A">
        <w:rPr>
          <w:sz w:val="18"/>
        </w:rPr>
        <w:t>.</w:t>
      </w: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CB62F9" w:rsidP="00690460">
      <w:pPr>
        <w:rPr>
          <w:rFonts w:ascii="Times New Roman" w:eastAsia="Times New Roman" w:hAnsi="Times New Roman"/>
        </w:rPr>
      </w:pPr>
    </w:p>
    <w:p w:rsidR="00CB62F9" w:rsidRDefault="00CB62F9" w:rsidP="00690460">
      <w:pPr>
        <w:spacing w:line="360" w:lineRule="auto"/>
        <w:rPr>
          <w:rFonts w:ascii="Times New Roman" w:eastAsia="Times New Roman" w:hAnsi="Times New Roman"/>
        </w:rPr>
      </w:pPr>
    </w:p>
    <w:p w:rsidR="00CB62F9" w:rsidRDefault="00CB62F9" w:rsidP="00690460">
      <w:pPr>
        <w:spacing w:line="360" w:lineRule="auto"/>
        <w:rPr>
          <w:rFonts w:ascii="Times New Roman" w:eastAsia="Times New Roman" w:hAnsi="Times New Roman"/>
        </w:rPr>
      </w:pPr>
    </w:p>
    <w:p w:rsidR="00FA745A" w:rsidRDefault="00424F67" w:rsidP="00FA745A">
      <w:pPr>
        <w:tabs>
          <w:tab w:val="left" w:pos="5954"/>
        </w:tabs>
        <w:spacing w:line="360" w:lineRule="auto"/>
        <w:rPr>
          <w:sz w:val="21"/>
        </w:rPr>
      </w:pPr>
      <w:r w:rsidRPr="00FA745A">
        <w:rPr>
          <w:sz w:val="22"/>
          <w:szCs w:val="22"/>
        </w:rPr>
        <w:t>Data, ___</w:t>
      </w:r>
      <w:r w:rsidR="00FA745A" w:rsidRPr="00FA745A">
        <w:rPr>
          <w:sz w:val="22"/>
          <w:szCs w:val="22"/>
        </w:rPr>
        <w:t>________________</w:t>
      </w:r>
      <w:r>
        <w:rPr>
          <w:rFonts w:ascii="Times New Roman" w:eastAsia="Times New Roman" w:hAnsi="Times New Roman"/>
        </w:rPr>
        <w:tab/>
      </w:r>
      <w:r w:rsidR="00FA745A">
        <w:rPr>
          <w:sz w:val="21"/>
        </w:rPr>
        <w:t>___________________________________</w:t>
      </w:r>
    </w:p>
    <w:p w:rsidR="00FA745A" w:rsidRDefault="00FA745A" w:rsidP="00FA745A">
      <w:pPr>
        <w:spacing w:line="360" w:lineRule="auto"/>
        <w:ind w:left="5760"/>
        <w:rPr>
          <w:sz w:val="22"/>
        </w:rPr>
      </w:pPr>
      <w:r>
        <w:rPr>
          <w:sz w:val="22"/>
        </w:rPr>
        <w:t>Firma del Legale rappresentante o titolare*</w:t>
      </w:r>
    </w:p>
    <w:p w:rsidR="00FA745A" w:rsidRDefault="00FA745A" w:rsidP="00FA745A">
      <w:pPr>
        <w:spacing w:line="360" w:lineRule="auto"/>
        <w:jc w:val="right"/>
        <w:rPr>
          <w:i/>
          <w:sz w:val="18"/>
        </w:rPr>
      </w:pPr>
      <w:r>
        <w:rPr>
          <w:i/>
          <w:sz w:val="18"/>
        </w:rPr>
        <w:t>* firmata digitalmente dal titolare/legale rappresentante dell’impresa o dal soggetto delegato</w:t>
      </w:r>
    </w:p>
    <w:p w:rsidR="00FA745A" w:rsidRDefault="00FA745A" w:rsidP="00690460">
      <w:pPr>
        <w:spacing w:line="360" w:lineRule="auto"/>
        <w:ind w:left="5954"/>
        <w:rPr>
          <w:sz w:val="18"/>
        </w:rPr>
      </w:pPr>
    </w:p>
    <w:sectPr w:rsidR="00FA74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0" w:h="16838"/>
      <w:pgMar w:top="1188" w:right="1126" w:bottom="1440" w:left="1140" w:header="0" w:footer="0" w:gutter="0"/>
      <w:cols w:space="0" w:equalWidth="0">
        <w:col w:w="96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1D" w:rsidRDefault="00F07F1D" w:rsidP="00E963D5">
      <w:r>
        <w:separator/>
      </w:r>
    </w:p>
  </w:endnote>
  <w:endnote w:type="continuationSeparator" w:id="0">
    <w:p w:rsidR="00F07F1D" w:rsidRDefault="00F07F1D" w:rsidP="00E9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opagina"/>
      </w:rPr>
      <w:id w:val="148088727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362F68" w:rsidRDefault="00362F68" w:rsidP="00812EE1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B4B10" w:rsidRDefault="008B4B1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opagina"/>
      </w:rPr>
      <w:id w:val="165679467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362F68" w:rsidRDefault="00362F68" w:rsidP="00362F68">
        <w:pPr>
          <w:pStyle w:val="Pidipagina"/>
          <w:framePr w:wrap="none" w:vAnchor="text" w:hAnchor="page" w:x="6010" w:y="-723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FC0443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B4B10" w:rsidRDefault="008B4B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1D" w:rsidRDefault="00F07F1D" w:rsidP="00E963D5">
      <w:r>
        <w:separator/>
      </w:r>
    </w:p>
  </w:footnote>
  <w:footnote w:type="continuationSeparator" w:id="0">
    <w:p w:rsidR="00F07F1D" w:rsidRDefault="00F07F1D" w:rsidP="00E96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3D5" w:rsidRDefault="00E963D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A08" w:rsidRDefault="00415A08" w:rsidP="00415A08">
    <w:pPr>
      <w:spacing w:line="0" w:lineRule="atLeast"/>
      <w:rPr>
        <w:b/>
        <w:color w:val="808080"/>
        <w:sz w:val="22"/>
      </w:rPr>
    </w:pPr>
  </w:p>
  <w:p w:rsidR="00836F9A" w:rsidRDefault="00836F9A" w:rsidP="00415A08">
    <w:pPr>
      <w:spacing w:line="0" w:lineRule="atLeast"/>
      <w:rPr>
        <w:b/>
        <w:color w:val="808080"/>
        <w:sz w:val="22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A4BD137" wp14:editId="29A60558">
          <wp:simplePos x="0" y="0"/>
          <wp:positionH relativeFrom="page">
            <wp:posOffset>6017260</wp:posOffset>
          </wp:positionH>
          <wp:positionV relativeFrom="page">
            <wp:posOffset>325917</wp:posOffset>
          </wp:positionV>
          <wp:extent cx="887730" cy="565785"/>
          <wp:effectExtent l="0" t="0" r="0" b="0"/>
          <wp:wrapNone/>
          <wp:docPr id="8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565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6F9A" w:rsidRDefault="00836F9A" w:rsidP="00836F9A">
    <w:pPr>
      <w:spacing w:line="0" w:lineRule="atLeast"/>
      <w:jc w:val="center"/>
      <w:rPr>
        <w:b/>
        <w:color w:val="808080"/>
        <w:sz w:val="22"/>
      </w:rPr>
    </w:pPr>
    <w:r>
      <w:rPr>
        <w:b/>
        <w:color w:val="808080"/>
        <w:sz w:val="22"/>
      </w:rPr>
      <w:t>BANDO VOUCHER DIGITALI IMPRESA 4.0</w:t>
    </w:r>
  </w:p>
  <w:p w:rsidR="00836F9A" w:rsidRDefault="00836F9A" w:rsidP="00836F9A">
    <w:pPr>
      <w:spacing w:line="20" w:lineRule="exact"/>
      <w:jc w:val="center"/>
      <w:rPr>
        <w:rFonts w:ascii="Times New Roman" w:eastAsia="Times New Roman" w:hAnsi="Times New Roman"/>
        <w:sz w:val="24"/>
      </w:rPr>
    </w:pPr>
    <w:r>
      <w:rPr>
        <w:b/>
        <w:noProof/>
        <w:color w:val="808080"/>
        <w:sz w:val="22"/>
      </w:rPr>
      <w:drawing>
        <wp:anchor distT="0" distB="0" distL="114300" distR="114300" simplePos="0" relativeHeight="251671040" behindDoc="1" locked="0" layoutInCell="1" allowOverlap="1" wp14:anchorId="6127DD0E" wp14:editId="515844FE">
          <wp:simplePos x="0" y="0"/>
          <wp:positionH relativeFrom="column">
            <wp:posOffset>19050</wp:posOffset>
          </wp:positionH>
          <wp:positionV relativeFrom="paragraph">
            <wp:posOffset>-119380</wp:posOffset>
          </wp:positionV>
          <wp:extent cx="1494155" cy="420370"/>
          <wp:effectExtent l="0" t="0" r="0" b="0"/>
          <wp:wrapNone/>
          <wp:docPr id="9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6F9A" w:rsidRDefault="00836F9A" w:rsidP="00836F9A">
    <w:pPr>
      <w:spacing w:line="33" w:lineRule="exact"/>
      <w:jc w:val="center"/>
      <w:rPr>
        <w:rFonts w:ascii="Times New Roman" w:eastAsia="Times New Roman" w:hAnsi="Times New Roman"/>
        <w:sz w:val="24"/>
      </w:rPr>
    </w:pPr>
  </w:p>
  <w:p w:rsidR="00836F9A" w:rsidRDefault="00185873" w:rsidP="00185873">
    <w:pPr>
      <w:tabs>
        <w:tab w:val="left" w:pos="2335"/>
        <w:tab w:val="center" w:pos="4817"/>
      </w:tabs>
      <w:spacing w:line="0" w:lineRule="atLeast"/>
      <w:rPr>
        <w:b/>
        <w:color w:val="808080"/>
        <w:sz w:val="18"/>
      </w:rPr>
    </w:pPr>
    <w:r>
      <w:rPr>
        <w:b/>
        <w:color w:val="808080"/>
        <w:sz w:val="18"/>
      </w:rPr>
      <w:tab/>
    </w:r>
    <w:r>
      <w:rPr>
        <w:b/>
        <w:color w:val="808080"/>
        <w:sz w:val="18"/>
      </w:rPr>
      <w:tab/>
    </w:r>
    <w:r w:rsidR="00836F9A">
      <w:rPr>
        <w:b/>
        <w:color w:val="808080"/>
        <w:sz w:val="18"/>
      </w:rPr>
      <w:t>EDIZIONE 2019</w:t>
    </w:r>
  </w:p>
  <w:p w:rsidR="00836F9A" w:rsidRDefault="00836F9A" w:rsidP="00836F9A">
    <w:pPr>
      <w:spacing w:line="10" w:lineRule="exact"/>
      <w:jc w:val="center"/>
      <w:rPr>
        <w:rFonts w:ascii="Times New Roman" w:eastAsia="Times New Roman" w:hAnsi="Times New Roman"/>
        <w:sz w:val="24"/>
      </w:rPr>
    </w:pPr>
  </w:p>
  <w:p w:rsidR="00836F9A" w:rsidRDefault="00836F9A" w:rsidP="00836F9A">
    <w:pPr>
      <w:spacing w:line="0" w:lineRule="atLeast"/>
      <w:jc w:val="center"/>
      <w:rPr>
        <w:b/>
        <w:color w:val="808080"/>
        <w:sz w:val="22"/>
      </w:rPr>
    </w:pPr>
    <w:r>
      <w:rPr>
        <w:b/>
        <w:color w:val="808080"/>
        <w:sz w:val="22"/>
      </w:rPr>
      <w:t>DOMANDA DI EROGAZIONE</w:t>
    </w:r>
  </w:p>
  <w:p w:rsidR="00415A08" w:rsidRDefault="00415A08" w:rsidP="00836F9A">
    <w:pPr>
      <w:spacing w:line="0" w:lineRule="atLeast"/>
      <w:jc w:val="center"/>
      <w:rPr>
        <w:b/>
        <w:color w:val="808080"/>
        <w:sz w:val="22"/>
      </w:rPr>
    </w:pPr>
  </w:p>
  <w:p w:rsidR="00E963D5" w:rsidRDefault="00E963D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3D5" w:rsidRDefault="00E963D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38E1F28"/>
    <w:lvl w:ilvl="0" w:tplc="58C866AA">
      <w:start w:val="1"/>
      <w:numFmt w:val="bullet"/>
      <w:lvlText w:val="-"/>
      <w:lvlJc w:val="left"/>
    </w:lvl>
    <w:lvl w:ilvl="1" w:tplc="21E0E8A0">
      <w:start w:val="1"/>
      <w:numFmt w:val="bullet"/>
      <w:lvlText w:val=""/>
      <w:lvlJc w:val="left"/>
    </w:lvl>
    <w:lvl w:ilvl="2" w:tplc="C39A7FEE">
      <w:start w:val="1"/>
      <w:numFmt w:val="bullet"/>
      <w:lvlText w:val=""/>
      <w:lvlJc w:val="left"/>
    </w:lvl>
    <w:lvl w:ilvl="3" w:tplc="5FB4184A">
      <w:start w:val="1"/>
      <w:numFmt w:val="bullet"/>
      <w:lvlText w:val=""/>
      <w:lvlJc w:val="left"/>
    </w:lvl>
    <w:lvl w:ilvl="4" w:tplc="2FE00E92">
      <w:start w:val="1"/>
      <w:numFmt w:val="bullet"/>
      <w:lvlText w:val=""/>
      <w:lvlJc w:val="left"/>
    </w:lvl>
    <w:lvl w:ilvl="5" w:tplc="34F05E0E">
      <w:start w:val="1"/>
      <w:numFmt w:val="bullet"/>
      <w:lvlText w:val=""/>
      <w:lvlJc w:val="left"/>
    </w:lvl>
    <w:lvl w:ilvl="6" w:tplc="990E5194">
      <w:start w:val="1"/>
      <w:numFmt w:val="bullet"/>
      <w:lvlText w:val=""/>
      <w:lvlJc w:val="left"/>
    </w:lvl>
    <w:lvl w:ilvl="7" w:tplc="1C3ED558">
      <w:start w:val="1"/>
      <w:numFmt w:val="bullet"/>
      <w:lvlText w:val=""/>
      <w:lvlJc w:val="left"/>
    </w:lvl>
    <w:lvl w:ilvl="8" w:tplc="0D92145C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AC56E3CA">
      <w:start w:val="1"/>
      <w:numFmt w:val="decimal"/>
      <w:lvlText w:val="%1."/>
      <w:lvlJc w:val="left"/>
    </w:lvl>
    <w:lvl w:ilvl="1" w:tplc="756AE25E">
      <w:start w:val="1"/>
      <w:numFmt w:val="bullet"/>
      <w:lvlText w:val=""/>
      <w:lvlJc w:val="left"/>
    </w:lvl>
    <w:lvl w:ilvl="2" w:tplc="E488BE2E">
      <w:start w:val="1"/>
      <w:numFmt w:val="bullet"/>
      <w:lvlText w:val=""/>
      <w:lvlJc w:val="left"/>
    </w:lvl>
    <w:lvl w:ilvl="3" w:tplc="651E9394">
      <w:start w:val="1"/>
      <w:numFmt w:val="bullet"/>
      <w:lvlText w:val=""/>
      <w:lvlJc w:val="left"/>
    </w:lvl>
    <w:lvl w:ilvl="4" w:tplc="0160FA30">
      <w:start w:val="1"/>
      <w:numFmt w:val="bullet"/>
      <w:lvlText w:val=""/>
      <w:lvlJc w:val="left"/>
    </w:lvl>
    <w:lvl w:ilvl="5" w:tplc="AC82A74E">
      <w:start w:val="1"/>
      <w:numFmt w:val="bullet"/>
      <w:lvlText w:val=""/>
      <w:lvlJc w:val="left"/>
    </w:lvl>
    <w:lvl w:ilvl="6" w:tplc="EAF8F2B6">
      <w:start w:val="1"/>
      <w:numFmt w:val="bullet"/>
      <w:lvlText w:val=""/>
      <w:lvlJc w:val="left"/>
    </w:lvl>
    <w:lvl w:ilvl="7" w:tplc="CC4AAA9E">
      <w:start w:val="1"/>
      <w:numFmt w:val="bullet"/>
      <w:lvlText w:val=""/>
      <w:lvlJc w:val="left"/>
    </w:lvl>
    <w:lvl w:ilvl="8" w:tplc="192C29FA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3D1B58BA"/>
    <w:lvl w:ilvl="0" w:tplc="3988732A">
      <w:start w:val="4"/>
      <w:numFmt w:val="decimal"/>
      <w:lvlText w:val="%1."/>
      <w:lvlJc w:val="left"/>
    </w:lvl>
    <w:lvl w:ilvl="1" w:tplc="A616456E">
      <w:start w:val="1"/>
      <w:numFmt w:val="bullet"/>
      <w:lvlText w:val=""/>
      <w:lvlJc w:val="left"/>
    </w:lvl>
    <w:lvl w:ilvl="2" w:tplc="161A67E2">
      <w:start w:val="1"/>
      <w:numFmt w:val="bullet"/>
      <w:lvlText w:val=""/>
      <w:lvlJc w:val="left"/>
    </w:lvl>
    <w:lvl w:ilvl="3" w:tplc="C20CE080">
      <w:start w:val="1"/>
      <w:numFmt w:val="bullet"/>
      <w:lvlText w:val=""/>
      <w:lvlJc w:val="left"/>
    </w:lvl>
    <w:lvl w:ilvl="4" w:tplc="1AA22CE6">
      <w:start w:val="1"/>
      <w:numFmt w:val="bullet"/>
      <w:lvlText w:val=""/>
      <w:lvlJc w:val="left"/>
    </w:lvl>
    <w:lvl w:ilvl="5" w:tplc="DE2A7534">
      <w:start w:val="1"/>
      <w:numFmt w:val="bullet"/>
      <w:lvlText w:val=""/>
      <w:lvlJc w:val="left"/>
    </w:lvl>
    <w:lvl w:ilvl="6" w:tplc="D43CB9FA">
      <w:start w:val="1"/>
      <w:numFmt w:val="bullet"/>
      <w:lvlText w:val=""/>
      <w:lvlJc w:val="left"/>
    </w:lvl>
    <w:lvl w:ilvl="7" w:tplc="4C16801A">
      <w:start w:val="1"/>
      <w:numFmt w:val="bullet"/>
      <w:lvlText w:val=""/>
      <w:lvlJc w:val="left"/>
    </w:lvl>
    <w:lvl w:ilvl="8" w:tplc="DD580706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07ED7AA"/>
    <w:lvl w:ilvl="0" w:tplc="C79AF7A8">
      <w:start w:val="5"/>
      <w:numFmt w:val="decimal"/>
      <w:lvlText w:val="%1."/>
      <w:lvlJc w:val="left"/>
    </w:lvl>
    <w:lvl w:ilvl="1" w:tplc="968AC360">
      <w:start w:val="1"/>
      <w:numFmt w:val="bullet"/>
      <w:lvlText w:val=""/>
      <w:lvlJc w:val="left"/>
    </w:lvl>
    <w:lvl w:ilvl="2" w:tplc="DA744C06">
      <w:start w:val="1"/>
      <w:numFmt w:val="bullet"/>
      <w:lvlText w:val=""/>
      <w:lvlJc w:val="left"/>
    </w:lvl>
    <w:lvl w:ilvl="3" w:tplc="168089AE">
      <w:start w:val="1"/>
      <w:numFmt w:val="bullet"/>
      <w:lvlText w:val=""/>
      <w:lvlJc w:val="left"/>
    </w:lvl>
    <w:lvl w:ilvl="4" w:tplc="598248E4">
      <w:start w:val="1"/>
      <w:numFmt w:val="bullet"/>
      <w:lvlText w:val=""/>
      <w:lvlJc w:val="left"/>
    </w:lvl>
    <w:lvl w:ilvl="5" w:tplc="CEC6396A">
      <w:start w:val="1"/>
      <w:numFmt w:val="bullet"/>
      <w:lvlText w:val=""/>
      <w:lvlJc w:val="left"/>
    </w:lvl>
    <w:lvl w:ilvl="6" w:tplc="F81E3280">
      <w:start w:val="1"/>
      <w:numFmt w:val="bullet"/>
      <w:lvlText w:val=""/>
      <w:lvlJc w:val="left"/>
    </w:lvl>
    <w:lvl w:ilvl="7" w:tplc="E9D057A0">
      <w:start w:val="1"/>
      <w:numFmt w:val="bullet"/>
      <w:lvlText w:val=""/>
      <w:lvlJc w:val="left"/>
    </w:lvl>
    <w:lvl w:ilvl="8" w:tplc="2EAAB37E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2EB141F2"/>
    <w:lvl w:ilvl="0" w:tplc="6F92B644">
      <w:start w:val="1"/>
      <w:numFmt w:val="bullet"/>
      <w:lvlText w:val="-"/>
      <w:lvlJc w:val="left"/>
    </w:lvl>
    <w:lvl w:ilvl="1" w:tplc="D34ED072">
      <w:start w:val="1"/>
      <w:numFmt w:val="bullet"/>
      <w:lvlText w:val=""/>
      <w:lvlJc w:val="left"/>
    </w:lvl>
    <w:lvl w:ilvl="2" w:tplc="52C4A7AC">
      <w:start w:val="1"/>
      <w:numFmt w:val="bullet"/>
      <w:lvlText w:val=""/>
      <w:lvlJc w:val="left"/>
    </w:lvl>
    <w:lvl w:ilvl="3" w:tplc="1266514C">
      <w:start w:val="1"/>
      <w:numFmt w:val="bullet"/>
      <w:lvlText w:val=""/>
      <w:lvlJc w:val="left"/>
    </w:lvl>
    <w:lvl w:ilvl="4" w:tplc="4E36CD0A">
      <w:start w:val="1"/>
      <w:numFmt w:val="bullet"/>
      <w:lvlText w:val=""/>
      <w:lvlJc w:val="left"/>
    </w:lvl>
    <w:lvl w:ilvl="5" w:tplc="71CAF6F6">
      <w:start w:val="1"/>
      <w:numFmt w:val="bullet"/>
      <w:lvlText w:val=""/>
      <w:lvlJc w:val="left"/>
    </w:lvl>
    <w:lvl w:ilvl="6" w:tplc="CA70BBD2">
      <w:start w:val="1"/>
      <w:numFmt w:val="bullet"/>
      <w:lvlText w:val=""/>
      <w:lvlJc w:val="left"/>
    </w:lvl>
    <w:lvl w:ilvl="7" w:tplc="E4C85F8A">
      <w:start w:val="1"/>
      <w:numFmt w:val="bullet"/>
      <w:lvlText w:val=""/>
      <w:lvlJc w:val="left"/>
    </w:lvl>
    <w:lvl w:ilvl="8" w:tplc="8E026AF2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41B71EFA"/>
    <w:lvl w:ilvl="0" w:tplc="242C2AE6">
      <w:start w:val="1"/>
      <w:numFmt w:val="bullet"/>
      <w:lvlText w:val="-"/>
      <w:lvlJc w:val="left"/>
    </w:lvl>
    <w:lvl w:ilvl="1" w:tplc="050ABEC4">
      <w:start w:val="1"/>
      <w:numFmt w:val="bullet"/>
      <w:lvlText w:val=""/>
      <w:lvlJc w:val="left"/>
    </w:lvl>
    <w:lvl w:ilvl="2" w:tplc="FF46AECA">
      <w:start w:val="1"/>
      <w:numFmt w:val="bullet"/>
      <w:lvlText w:val=""/>
      <w:lvlJc w:val="left"/>
    </w:lvl>
    <w:lvl w:ilvl="3" w:tplc="2EA0F7C8">
      <w:start w:val="1"/>
      <w:numFmt w:val="bullet"/>
      <w:lvlText w:val=""/>
      <w:lvlJc w:val="left"/>
    </w:lvl>
    <w:lvl w:ilvl="4" w:tplc="6E169A94">
      <w:start w:val="1"/>
      <w:numFmt w:val="bullet"/>
      <w:lvlText w:val=""/>
      <w:lvlJc w:val="left"/>
    </w:lvl>
    <w:lvl w:ilvl="5" w:tplc="B04A793C">
      <w:start w:val="1"/>
      <w:numFmt w:val="bullet"/>
      <w:lvlText w:val=""/>
      <w:lvlJc w:val="left"/>
    </w:lvl>
    <w:lvl w:ilvl="6" w:tplc="72C09202">
      <w:start w:val="1"/>
      <w:numFmt w:val="bullet"/>
      <w:lvlText w:val=""/>
      <w:lvlJc w:val="left"/>
    </w:lvl>
    <w:lvl w:ilvl="7" w:tplc="D2B276D6">
      <w:start w:val="1"/>
      <w:numFmt w:val="bullet"/>
      <w:lvlText w:val=""/>
      <w:lvlJc w:val="left"/>
    </w:lvl>
    <w:lvl w:ilvl="8" w:tplc="85629A96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9E2A9E2"/>
    <w:lvl w:ilvl="0" w:tplc="77685DC8">
      <w:start w:val="1"/>
      <w:numFmt w:val="bullet"/>
      <w:lvlText w:val="-"/>
      <w:lvlJc w:val="left"/>
    </w:lvl>
    <w:lvl w:ilvl="1" w:tplc="3A3A1F46">
      <w:start w:val="1"/>
      <w:numFmt w:val="bullet"/>
      <w:lvlText w:val=""/>
      <w:lvlJc w:val="left"/>
    </w:lvl>
    <w:lvl w:ilvl="2" w:tplc="2F1CCABC">
      <w:start w:val="1"/>
      <w:numFmt w:val="bullet"/>
      <w:lvlText w:val=""/>
      <w:lvlJc w:val="left"/>
    </w:lvl>
    <w:lvl w:ilvl="3" w:tplc="444C8830">
      <w:start w:val="1"/>
      <w:numFmt w:val="bullet"/>
      <w:lvlText w:val=""/>
      <w:lvlJc w:val="left"/>
    </w:lvl>
    <w:lvl w:ilvl="4" w:tplc="31968D7E">
      <w:start w:val="1"/>
      <w:numFmt w:val="bullet"/>
      <w:lvlText w:val=""/>
      <w:lvlJc w:val="left"/>
    </w:lvl>
    <w:lvl w:ilvl="5" w:tplc="9EA81C92">
      <w:start w:val="1"/>
      <w:numFmt w:val="bullet"/>
      <w:lvlText w:val=""/>
      <w:lvlJc w:val="left"/>
    </w:lvl>
    <w:lvl w:ilvl="6" w:tplc="67B276D8">
      <w:start w:val="1"/>
      <w:numFmt w:val="bullet"/>
      <w:lvlText w:val=""/>
      <w:lvlJc w:val="left"/>
    </w:lvl>
    <w:lvl w:ilvl="7" w:tplc="D2F80CD8">
      <w:start w:val="1"/>
      <w:numFmt w:val="bullet"/>
      <w:lvlText w:val=""/>
      <w:lvlJc w:val="left"/>
    </w:lvl>
    <w:lvl w:ilvl="8" w:tplc="1DA46C14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7545E146"/>
    <w:lvl w:ilvl="0" w:tplc="639CDE9C">
      <w:start w:val="1"/>
      <w:numFmt w:val="decimal"/>
      <w:lvlText w:val="%1)"/>
      <w:lvlJc w:val="left"/>
    </w:lvl>
    <w:lvl w:ilvl="1" w:tplc="B37E70DA">
      <w:start w:val="1"/>
      <w:numFmt w:val="bullet"/>
      <w:lvlText w:val=""/>
      <w:lvlJc w:val="left"/>
    </w:lvl>
    <w:lvl w:ilvl="2" w:tplc="EB023FDE">
      <w:start w:val="1"/>
      <w:numFmt w:val="bullet"/>
      <w:lvlText w:val=""/>
      <w:lvlJc w:val="left"/>
    </w:lvl>
    <w:lvl w:ilvl="3" w:tplc="ABDA6410">
      <w:start w:val="1"/>
      <w:numFmt w:val="bullet"/>
      <w:lvlText w:val=""/>
      <w:lvlJc w:val="left"/>
    </w:lvl>
    <w:lvl w:ilvl="4" w:tplc="56F8D49C">
      <w:start w:val="1"/>
      <w:numFmt w:val="bullet"/>
      <w:lvlText w:val=""/>
      <w:lvlJc w:val="left"/>
    </w:lvl>
    <w:lvl w:ilvl="5" w:tplc="FD4E6618">
      <w:start w:val="1"/>
      <w:numFmt w:val="bullet"/>
      <w:lvlText w:val=""/>
      <w:lvlJc w:val="left"/>
    </w:lvl>
    <w:lvl w:ilvl="6" w:tplc="3A7AA676">
      <w:start w:val="1"/>
      <w:numFmt w:val="bullet"/>
      <w:lvlText w:val=""/>
      <w:lvlJc w:val="left"/>
    </w:lvl>
    <w:lvl w:ilvl="7" w:tplc="76E0D970">
      <w:start w:val="1"/>
      <w:numFmt w:val="bullet"/>
      <w:lvlText w:val=""/>
      <w:lvlJc w:val="left"/>
    </w:lvl>
    <w:lvl w:ilvl="8" w:tplc="61243540">
      <w:start w:val="1"/>
      <w:numFmt w:val="bullet"/>
      <w:lvlText w:val=""/>
      <w:lvlJc w:val="left"/>
    </w:lvl>
  </w:abstractNum>
  <w:abstractNum w:abstractNumId="8">
    <w:nsid w:val="020E004A"/>
    <w:multiLevelType w:val="hybridMultilevel"/>
    <w:tmpl w:val="84B0DA8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8E90ECB"/>
    <w:multiLevelType w:val="hybridMultilevel"/>
    <w:tmpl w:val="7AB60A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F51C0"/>
    <w:multiLevelType w:val="hybridMultilevel"/>
    <w:tmpl w:val="E348E96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3D5"/>
    <w:rsid w:val="000058BE"/>
    <w:rsid w:val="000A0AD4"/>
    <w:rsid w:val="000A187E"/>
    <w:rsid w:val="000C3D7E"/>
    <w:rsid w:val="001460F0"/>
    <w:rsid w:val="00150E21"/>
    <w:rsid w:val="00185873"/>
    <w:rsid w:val="001A36E7"/>
    <w:rsid w:val="0022401A"/>
    <w:rsid w:val="00224057"/>
    <w:rsid w:val="0029742C"/>
    <w:rsid w:val="002D3B7D"/>
    <w:rsid w:val="003507F6"/>
    <w:rsid w:val="0036257D"/>
    <w:rsid w:val="00362F68"/>
    <w:rsid w:val="003D4481"/>
    <w:rsid w:val="00415A08"/>
    <w:rsid w:val="00424F67"/>
    <w:rsid w:val="004314EF"/>
    <w:rsid w:val="004F53DD"/>
    <w:rsid w:val="005364B4"/>
    <w:rsid w:val="005B6ACC"/>
    <w:rsid w:val="0060499C"/>
    <w:rsid w:val="00606805"/>
    <w:rsid w:val="00690460"/>
    <w:rsid w:val="00813F18"/>
    <w:rsid w:val="00836F9A"/>
    <w:rsid w:val="00867C8F"/>
    <w:rsid w:val="008B4B10"/>
    <w:rsid w:val="009A295D"/>
    <w:rsid w:val="00A06D2E"/>
    <w:rsid w:val="00B7493B"/>
    <w:rsid w:val="00BB7027"/>
    <w:rsid w:val="00C317D5"/>
    <w:rsid w:val="00C3436F"/>
    <w:rsid w:val="00CB62F9"/>
    <w:rsid w:val="00CC3E75"/>
    <w:rsid w:val="00D536BA"/>
    <w:rsid w:val="00DE185C"/>
    <w:rsid w:val="00E02605"/>
    <w:rsid w:val="00E4497F"/>
    <w:rsid w:val="00E5049E"/>
    <w:rsid w:val="00E963D5"/>
    <w:rsid w:val="00ED2653"/>
    <w:rsid w:val="00F07F1D"/>
    <w:rsid w:val="00F647F3"/>
    <w:rsid w:val="00FA745A"/>
    <w:rsid w:val="00FC0443"/>
    <w:rsid w:val="00FE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63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63D5"/>
  </w:style>
  <w:style w:type="paragraph" w:styleId="Pidipagina">
    <w:name w:val="footer"/>
    <w:basedOn w:val="Normale"/>
    <w:link w:val="PidipaginaCarattere"/>
    <w:uiPriority w:val="99"/>
    <w:unhideWhenUsed/>
    <w:rsid w:val="00E963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63D5"/>
  </w:style>
  <w:style w:type="character" w:styleId="Numeropagina">
    <w:name w:val="page number"/>
    <w:basedOn w:val="Carpredefinitoparagrafo"/>
    <w:uiPriority w:val="99"/>
    <w:semiHidden/>
    <w:unhideWhenUsed/>
    <w:rsid w:val="00362F68"/>
  </w:style>
  <w:style w:type="paragraph" w:styleId="Paragrafoelenco">
    <w:name w:val="List Paragraph"/>
    <w:basedOn w:val="Normale"/>
    <w:uiPriority w:val="34"/>
    <w:qFormat/>
    <w:rsid w:val="00ED265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4F53D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F53D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4F53DD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63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63D5"/>
  </w:style>
  <w:style w:type="paragraph" w:styleId="Pidipagina">
    <w:name w:val="footer"/>
    <w:basedOn w:val="Normale"/>
    <w:link w:val="PidipaginaCarattere"/>
    <w:uiPriority w:val="99"/>
    <w:unhideWhenUsed/>
    <w:rsid w:val="00E963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63D5"/>
  </w:style>
  <w:style w:type="character" w:styleId="Numeropagina">
    <w:name w:val="page number"/>
    <w:basedOn w:val="Carpredefinitoparagrafo"/>
    <w:uiPriority w:val="99"/>
    <w:semiHidden/>
    <w:unhideWhenUsed/>
    <w:rsid w:val="00362F68"/>
  </w:style>
  <w:style w:type="paragraph" w:styleId="Paragrafoelenco">
    <w:name w:val="List Paragraph"/>
    <w:basedOn w:val="Normale"/>
    <w:uiPriority w:val="34"/>
    <w:qFormat/>
    <w:rsid w:val="00ED265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4F53D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F53D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4F53DD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536F51D3.dotm</Template>
  <TotalTime>0</TotalTime>
  <Pages>8</Pages>
  <Words>1772</Words>
  <Characters>12211</Characters>
  <Application>Microsoft Office Word</Application>
  <DocSecurity>0</DocSecurity>
  <Lines>101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Infocamere S.c.p.a.</Company>
  <LinksUpToDate>false</LinksUpToDate>
  <CharactersWithSpaces>13956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Salvo Trotta</dc:creator>
  <cp:lastModifiedBy>Federica Pucci</cp:lastModifiedBy>
  <cp:revision>2</cp:revision>
  <cp:lastPrinted>2019-06-12T13:41:00Z</cp:lastPrinted>
  <dcterms:created xsi:type="dcterms:W3CDTF">2019-06-13T06:52:00Z</dcterms:created>
  <dcterms:modified xsi:type="dcterms:W3CDTF">2019-06-13T06:52:00Z</dcterms:modified>
</cp:coreProperties>
</file>